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46CA" w14:textId="77777777" w:rsidR="00713472" w:rsidRDefault="0090597D" w:rsidP="0090597D">
      <w:pPr>
        <w:jc w:val="center"/>
        <w:rPr>
          <w:b/>
          <w:bCs/>
        </w:rPr>
      </w:pPr>
      <w:r>
        <w:rPr>
          <w:b/>
          <w:bCs/>
        </w:rPr>
        <w:t xml:space="preserve">HOW LOCAL ACTION CAN ACHIEVE IMPROVEMENTS IN </w:t>
      </w:r>
      <w:r w:rsidR="00B4345C" w:rsidRPr="003E4507">
        <w:rPr>
          <w:b/>
          <w:bCs/>
        </w:rPr>
        <w:t>PULMONARY FIBROSIS</w:t>
      </w:r>
      <w:r>
        <w:rPr>
          <w:b/>
          <w:bCs/>
        </w:rPr>
        <w:t xml:space="preserve"> CARE.</w:t>
      </w:r>
    </w:p>
    <w:p w14:paraId="311F7EB0" w14:textId="77777777" w:rsidR="0090597D" w:rsidRDefault="0090597D" w:rsidP="0090597D">
      <w:pPr>
        <w:jc w:val="center"/>
        <w:rPr>
          <w:b/>
          <w:bCs/>
        </w:rPr>
      </w:pPr>
    </w:p>
    <w:p w14:paraId="204BEE78" w14:textId="77777777" w:rsidR="0090597D" w:rsidRPr="003E4507" w:rsidRDefault="0090597D" w:rsidP="0090597D">
      <w:pPr>
        <w:jc w:val="center"/>
        <w:rPr>
          <w:b/>
          <w:bCs/>
        </w:rPr>
      </w:pPr>
      <w:r>
        <w:rPr>
          <w:b/>
          <w:bCs/>
        </w:rPr>
        <w:t>THE BOLTON MODEL</w:t>
      </w:r>
    </w:p>
    <w:p w14:paraId="1C0844D7" w14:textId="77777777" w:rsidR="00B4345C" w:rsidRDefault="00B4345C"/>
    <w:p w14:paraId="0445BE61" w14:textId="77777777" w:rsidR="007165A1" w:rsidRPr="00AB5F7D" w:rsidRDefault="00A24108" w:rsidP="00D56A27">
      <w:r w:rsidRPr="00AB5F7D">
        <w:t>Pulmonary Fibrosis has been a shamefully neglected disease affecting the lives of thousands of people every year. Diagnosis, treatment, information, support, rehabilitation and</w:t>
      </w:r>
      <w:r w:rsidR="000543F5">
        <w:t>,</w:t>
      </w:r>
      <w:r w:rsidRPr="00AB5F7D">
        <w:t xml:space="preserve"> crucially</w:t>
      </w:r>
      <w:r w:rsidR="000543F5">
        <w:t>,</w:t>
      </w:r>
      <w:r w:rsidR="00272C5D">
        <w:t xml:space="preserve"> </w:t>
      </w:r>
      <w:r w:rsidRPr="00AB5F7D">
        <w:t xml:space="preserve">research, have all been woeful. </w:t>
      </w:r>
      <w:r w:rsidR="00FD53B6">
        <w:t>I</w:t>
      </w:r>
      <w:r w:rsidR="00D56A27">
        <w:t>n every</w:t>
      </w:r>
      <w:r w:rsidR="00FD53B6">
        <w:t xml:space="preserve"> town</w:t>
      </w:r>
      <w:r w:rsidR="00D56A27">
        <w:t xml:space="preserve">, there will be people experiencing symptoms which neither they nor their GP recognise. When they do eventually get a diagnosis, the </w:t>
      </w:r>
      <w:r w:rsidR="00B31616">
        <w:t>s</w:t>
      </w:r>
      <w:r w:rsidR="00D56A27">
        <w:t xml:space="preserve">hock of hearing there is no cure, and life expectancy is as little as three to five years is devastating. </w:t>
      </w:r>
    </w:p>
    <w:p w14:paraId="02A553A7" w14:textId="77777777" w:rsidR="00D56A27" w:rsidRPr="00AB5F7D" w:rsidRDefault="00D56A27" w:rsidP="00D56A27"/>
    <w:p w14:paraId="1B86DAED" w14:textId="77777777" w:rsidR="00A5591B" w:rsidRDefault="0096344A" w:rsidP="00A5591B">
      <w:r w:rsidRPr="00AB5F7D">
        <w:t xml:space="preserve">In Bolton, we have improved patient care and overall </w:t>
      </w:r>
      <w:r w:rsidR="00B7277F" w:rsidRPr="00AB5F7D">
        <w:t>medical experience through active pa</w:t>
      </w:r>
      <w:r w:rsidR="008B3586" w:rsidRPr="00AB5F7D">
        <w:t>tient involvemen</w:t>
      </w:r>
      <w:r w:rsidR="00F47F1D" w:rsidRPr="00AB5F7D">
        <w:t>t</w:t>
      </w:r>
      <w:r w:rsidR="008B3586" w:rsidRPr="00AB5F7D">
        <w:t xml:space="preserve"> </w:t>
      </w:r>
      <w:r w:rsidR="008963B0" w:rsidRPr="00AB5F7D">
        <w:t xml:space="preserve">to bring about changes in </w:t>
      </w:r>
      <w:r w:rsidR="00430BD2" w:rsidRPr="00AB5F7D">
        <w:t xml:space="preserve">ways of working. This </w:t>
      </w:r>
      <w:r w:rsidR="001E1186" w:rsidRPr="00AB5F7D">
        <w:t xml:space="preserve">was achieved by local people and so </w:t>
      </w:r>
      <w:r w:rsidR="00430BD2" w:rsidRPr="00AB5F7D">
        <w:t xml:space="preserve">can be replicated elsewhere. This paper explains what has been done in Bolton and how </w:t>
      </w:r>
      <w:r w:rsidR="00091D81" w:rsidRPr="00AB5F7D">
        <w:t>it was done.</w:t>
      </w:r>
    </w:p>
    <w:p w14:paraId="1F8984DA" w14:textId="77777777" w:rsidR="00A5591B" w:rsidRDefault="00A5591B" w:rsidP="00A5591B"/>
    <w:p w14:paraId="79BA6600" w14:textId="77777777" w:rsidR="00FD53B6" w:rsidRDefault="00A5591B" w:rsidP="00A5591B">
      <w:r>
        <w:t>Much can be done at local level to raise awareness and create support networks. Bolton is very fortunate in having dedicated and determined individuals who have pushed this forward</w:t>
      </w:r>
      <w:r w:rsidR="00FD53B6">
        <w:t xml:space="preserve"> and we want to share our experience.  </w:t>
      </w:r>
    </w:p>
    <w:p w14:paraId="7EE800C9" w14:textId="77777777" w:rsidR="00FD53B6" w:rsidRDefault="00FD53B6" w:rsidP="00A5591B"/>
    <w:p w14:paraId="257329B7" w14:textId="77777777" w:rsidR="007165A1" w:rsidRDefault="007165A1">
      <w:r>
        <w:t>Summary</w:t>
      </w:r>
      <w:r w:rsidR="00C8528B">
        <w:t xml:space="preserve"> – more background is in the Appendices.</w:t>
      </w:r>
    </w:p>
    <w:p w14:paraId="4E140D59" w14:textId="77777777" w:rsidR="007165A1" w:rsidRDefault="007165A1" w:rsidP="00D430C7">
      <w:pPr>
        <w:pStyle w:val="ListParagraph"/>
        <w:numPr>
          <w:ilvl w:val="0"/>
          <w:numId w:val="4"/>
        </w:numPr>
      </w:pPr>
      <w:r>
        <w:t>Local action by patients, through the support group, has persuaded Bolton NHS chiefs to increase services and funding – including providing a dedicated respiratory health nurse</w:t>
      </w:r>
      <w:r w:rsidR="00B44EE5">
        <w:t>, and pulmonary rehabilitation courses.</w:t>
      </w:r>
      <w:r w:rsidR="00270812">
        <w:t xml:space="preserve"> The support group also work with the Bolton </w:t>
      </w:r>
      <w:r w:rsidR="00270812" w:rsidRPr="00AB5F7D">
        <w:t xml:space="preserve">respiratory consultant to “educate” </w:t>
      </w:r>
      <w:r w:rsidR="00270812">
        <w:t>GPs o</w:t>
      </w:r>
      <w:r w:rsidR="00270812" w:rsidRPr="00AB5F7D">
        <w:t>n symptoms to look out for, to speed diagnosis and treatment.</w:t>
      </w:r>
    </w:p>
    <w:p w14:paraId="7250EE30" w14:textId="77777777" w:rsidR="00B44EE5" w:rsidRDefault="00270812" w:rsidP="00B44EE5">
      <w:pPr>
        <w:pStyle w:val="ListParagraph"/>
        <w:numPr>
          <w:ilvl w:val="0"/>
          <w:numId w:val="3"/>
        </w:numPr>
      </w:pPr>
      <w:r>
        <w:t xml:space="preserve">The </w:t>
      </w:r>
      <w:r w:rsidR="00B44EE5">
        <w:t xml:space="preserve">Bolton </w:t>
      </w:r>
      <w:r>
        <w:t>support group</w:t>
      </w:r>
      <w:r w:rsidR="00B44EE5">
        <w:t xml:space="preserve"> convinced the heads of Wythenshaw</w:t>
      </w:r>
      <w:r w:rsidR="00FB41FB">
        <w:t>e</w:t>
      </w:r>
      <w:r w:rsidR="00B44EE5">
        <w:t xml:space="preserve"> specialist care centre that sharing the </w:t>
      </w:r>
      <w:r>
        <w:t xml:space="preserve">care </w:t>
      </w:r>
      <w:r w:rsidR="00B44EE5">
        <w:t xml:space="preserve">with Bolton Hospital as a “satellite” centre would help </w:t>
      </w:r>
      <w:r>
        <w:t>to reduce their workload,</w:t>
      </w:r>
      <w:r w:rsidR="00B44EE5">
        <w:t xml:space="preserve"> as well as </w:t>
      </w:r>
      <w:r>
        <w:t>greatly helping</w:t>
      </w:r>
      <w:r w:rsidR="009109F5">
        <w:t xml:space="preserve"> </w:t>
      </w:r>
      <w:r w:rsidR="00B44EE5">
        <w:t>Bolton patients, who then would not have to travel for hours</w:t>
      </w:r>
      <w:r>
        <w:t xml:space="preserve"> across Manchester</w:t>
      </w:r>
      <w:r w:rsidR="00B44EE5">
        <w:t>, often with oxygen, to get to their appointments.</w:t>
      </w:r>
    </w:p>
    <w:p w14:paraId="25CEA5FE" w14:textId="77777777" w:rsidR="007165A1" w:rsidRDefault="007165A1" w:rsidP="007165A1">
      <w:pPr>
        <w:pStyle w:val="ListParagraph"/>
        <w:numPr>
          <w:ilvl w:val="0"/>
          <w:numId w:val="3"/>
        </w:numPr>
      </w:pPr>
      <w:r>
        <w:t>Links with other services can provide additional resources e</w:t>
      </w:r>
      <w:r w:rsidR="00FB41FB">
        <w:t>.</w:t>
      </w:r>
      <w:r>
        <w:t>g</w:t>
      </w:r>
      <w:r w:rsidR="00FB41FB">
        <w:t>.</w:t>
      </w:r>
      <w:r w:rsidR="00635B4A">
        <w:t xml:space="preserve"> l</w:t>
      </w:r>
      <w:r>
        <w:t>inks with Bolton Hospice provid</w:t>
      </w:r>
      <w:r w:rsidR="00635B4A">
        <w:t>ed</w:t>
      </w:r>
      <w:r>
        <w:t xml:space="preserve"> meeting space, </w:t>
      </w:r>
      <w:r w:rsidR="00635B4A" w:rsidRPr="00AB5F7D">
        <w:t>psychological services</w:t>
      </w:r>
      <w:r w:rsidR="00635B4A">
        <w:t>,</w:t>
      </w:r>
      <w:r w:rsidR="00635B4A" w:rsidRPr="00AB5F7D">
        <w:t xml:space="preserve"> counsellors</w:t>
      </w:r>
      <w:r w:rsidR="00635B4A">
        <w:t xml:space="preserve"> and therapies such as </w:t>
      </w:r>
      <w:r w:rsidR="00635B4A" w:rsidRPr="00AB5F7D">
        <w:t>“singing fo</w:t>
      </w:r>
      <w:r w:rsidR="00635B4A">
        <w:t>r lung health”.</w:t>
      </w:r>
    </w:p>
    <w:p w14:paraId="03C2D32D" w14:textId="77777777" w:rsidR="00B44EE5" w:rsidRDefault="00FD53B6" w:rsidP="007165A1">
      <w:pPr>
        <w:pStyle w:val="ListParagraph"/>
        <w:numPr>
          <w:ilvl w:val="0"/>
          <w:numId w:val="3"/>
        </w:numPr>
      </w:pPr>
      <w:r>
        <w:t xml:space="preserve">Contact with </w:t>
      </w:r>
      <w:r w:rsidR="00B44EE5">
        <w:t xml:space="preserve">MPs can help to raise the profile </w:t>
      </w:r>
      <w:r w:rsidR="00E93780">
        <w:t xml:space="preserve">Pulmonary Fibrosis at a local and national level. They can provide </w:t>
      </w:r>
      <w:r w:rsidR="00B44EE5">
        <w:t>publicity</w:t>
      </w:r>
      <w:r w:rsidR="00A10E76">
        <w:t xml:space="preserve"> to</w:t>
      </w:r>
      <w:r w:rsidR="00B44EE5">
        <w:t xml:space="preserve"> </w:t>
      </w:r>
      <w:r w:rsidR="00C8528B">
        <w:t>improve GP awareness</w:t>
      </w:r>
      <w:r w:rsidR="00653A65">
        <w:t xml:space="preserve"> and</w:t>
      </w:r>
      <w:r w:rsidR="00C8528B">
        <w:t xml:space="preserve"> </w:t>
      </w:r>
      <w:r w:rsidR="00B44EE5">
        <w:t>to encourage people to join a group</w:t>
      </w:r>
      <w:r w:rsidR="00653A65">
        <w:t>,</w:t>
      </w:r>
      <w:r w:rsidR="00B44EE5">
        <w:t xml:space="preserve"> and in facilitat</w:t>
      </w:r>
      <w:r w:rsidR="00E93780">
        <w:t>e</w:t>
      </w:r>
      <w:r w:rsidR="00B44EE5">
        <w:t xml:space="preserve"> contact with senior health managers</w:t>
      </w:r>
      <w:r w:rsidR="00270812">
        <w:t xml:space="preserve"> and other potential partners.</w:t>
      </w:r>
    </w:p>
    <w:p w14:paraId="642C06EA" w14:textId="77777777" w:rsidR="00E93780" w:rsidRDefault="00E93780" w:rsidP="00E93780">
      <w:pPr>
        <w:pStyle w:val="ListParagraph"/>
        <w:numPr>
          <w:ilvl w:val="0"/>
          <w:numId w:val="3"/>
        </w:numPr>
      </w:pPr>
      <w:r>
        <w:t>There are various sources of grant funding that can help local support groups. (Appendix 2)</w:t>
      </w:r>
    </w:p>
    <w:p w14:paraId="0812273D" w14:textId="77777777" w:rsidR="00E93780" w:rsidRDefault="00E93780" w:rsidP="00E93780">
      <w:pPr>
        <w:pStyle w:val="ListParagraph"/>
      </w:pPr>
    </w:p>
    <w:p w14:paraId="3B77F5AD" w14:textId="77777777" w:rsidR="00850BDC" w:rsidRDefault="00850BDC">
      <w:r>
        <w:t>Bolton Pulmonary Fibrosis Support Group</w:t>
      </w:r>
    </w:p>
    <w:p w14:paraId="0418AF44" w14:textId="77777777" w:rsidR="00B44EE5" w:rsidRDefault="00850BDC">
      <w:r>
        <w:t>August 2023</w:t>
      </w:r>
      <w:r w:rsidR="00B44EE5">
        <w:br w:type="page"/>
      </w:r>
    </w:p>
    <w:p w14:paraId="420866C5" w14:textId="77777777" w:rsidR="007165A1" w:rsidRPr="00C8528B" w:rsidRDefault="00C8528B">
      <w:pPr>
        <w:rPr>
          <w:b/>
          <w:bCs/>
        </w:rPr>
      </w:pPr>
      <w:r w:rsidRPr="00C8528B">
        <w:rPr>
          <w:b/>
          <w:bCs/>
        </w:rPr>
        <w:lastRenderedPageBreak/>
        <w:t xml:space="preserve">APPENDIX 1 </w:t>
      </w:r>
    </w:p>
    <w:p w14:paraId="575B6DB4" w14:textId="77777777" w:rsidR="00B44EE5" w:rsidRPr="00AB5F7D" w:rsidRDefault="00B44EE5"/>
    <w:p w14:paraId="698C7FEF" w14:textId="77777777" w:rsidR="00B4345C" w:rsidRPr="00AB5F7D" w:rsidRDefault="00B44EE5">
      <w:pPr>
        <w:rPr>
          <w:b/>
          <w:bCs/>
        </w:rPr>
      </w:pPr>
      <w:r>
        <w:rPr>
          <w:b/>
          <w:bCs/>
        </w:rPr>
        <w:t>BACKGROUND</w:t>
      </w:r>
      <w:r w:rsidR="00AB5F7D" w:rsidRPr="00AB5F7D">
        <w:rPr>
          <w:b/>
          <w:bCs/>
        </w:rPr>
        <w:t xml:space="preserve"> </w:t>
      </w:r>
    </w:p>
    <w:p w14:paraId="4E14E318" w14:textId="77777777" w:rsidR="00B4345C" w:rsidRPr="00AB5F7D" w:rsidRDefault="00B4345C">
      <w:pPr>
        <w:rPr>
          <w:b/>
          <w:bCs/>
        </w:rPr>
      </w:pPr>
    </w:p>
    <w:p w14:paraId="1258DF72" w14:textId="77777777" w:rsidR="00A0494E" w:rsidRDefault="00A0494E">
      <w:pPr>
        <w:rPr>
          <w:b/>
          <w:bCs/>
        </w:rPr>
      </w:pPr>
      <w:r w:rsidRPr="00AB5F7D">
        <w:rPr>
          <w:b/>
          <w:bCs/>
        </w:rPr>
        <w:t>The Support Group</w:t>
      </w:r>
    </w:p>
    <w:p w14:paraId="7680D614" w14:textId="77777777" w:rsidR="004927B6" w:rsidRPr="004927B6" w:rsidRDefault="008D43D7">
      <w:pPr>
        <w:rPr>
          <w:bCs/>
        </w:rPr>
      </w:pPr>
      <w:r>
        <w:rPr>
          <w:bCs/>
        </w:rPr>
        <w:t>Leader</w:t>
      </w:r>
      <w:r w:rsidR="004927B6" w:rsidRPr="004927B6">
        <w:rPr>
          <w:bCs/>
        </w:rPr>
        <w:t xml:space="preserve"> – Steve Milward</w:t>
      </w:r>
    </w:p>
    <w:p w14:paraId="47A1A9E9" w14:textId="77777777" w:rsidR="004927B6" w:rsidRPr="004927B6" w:rsidRDefault="004927B6">
      <w:pPr>
        <w:rPr>
          <w:bCs/>
        </w:rPr>
      </w:pPr>
      <w:r w:rsidRPr="004927B6">
        <w:rPr>
          <w:bCs/>
        </w:rPr>
        <w:t>Secretary – Carol Fielding</w:t>
      </w:r>
    </w:p>
    <w:p w14:paraId="2000382C" w14:textId="77777777" w:rsidR="00A0494E" w:rsidRPr="00AB5F7D" w:rsidRDefault="00A0494E"/>
    <w:p w14:paraId="4377B25F" w14:textId="77777777" w:rsidR="00933D6F" w:rsidRPr="00AB5F7D" w:rsidRDefault="002C615B">
      <w:r w:rsidRPr="00AB5F7D">
        <w:t>The support group was started in 2</w:t>
      </w:r>
      <w:r w:rsidR="00A77343" w:rsidRPr="00AB5F7D">
        <w:t>0</w:t>
      </w:r>
      <w:r w:rsidR="00933D6F" w:rsidRPr="00AB5F7D">
        <w:t>1</w:t>
      </w:r>
      <w:r w:rsidR="00742ACC" w:rsidRPr="00AB5F7D">
        <w:t>8</w:t>
      </w:r>
      <w:r w:rsidR="00A77343" w:rsidRPr="00AB5F7D">
        <w:t xml:space="preserve"> when Steve </w:t>
      </w:r>
      <w:r w:rsidRPr="00AB5F7D">
        <w:t xml:space="preserve">Milward, </w:t>
      </w:r>
      <w:r w:rsidR="00742ACC" w:rsidRPr="00AB5F7D">
        <w:t>John Latham a</w:t>
      </w:r>
      <w:r w:rsidR="00AB5F7D">
        <w:t>n</w:t>
      </w:r>
      <w:r w:rsidR="00742ACC" w:rsidRPr="00AB5F7D">
        <w:t>d Kenneth Ruscoe</w:t>
      </w:r>
      <w:r w:rsidR="001667F7" w:rsidRPr="00AB5F7D">
        <w:t>, who</w:t>
      </w:r>
      <w:r w:rsidR="00933D6F" w:rsidRPr="00AB5F7D">
        <w:t xml:space="preserve"> had just finished Pulmonary Rehab, decided that more was needed.</w:t>
      </w:r>
      <w:r w:rsidR="001667F7" w:rsidRPr="00AB5F7D">
        <w:t xml:space="preserve"> So, t</w:t>
      </w:r>
      <w:r w:rsidR="00933D6F" w:rsidRPr="00AB5F7D">
        <w:t xml:space="preserve">hey started a support group. </w:t>
      </w:r>
      <w:r w:rsidRPr="00AB5F7D">
        <w:t xml:space="preserve">Sadly, </w:t>
      </w:r>
      <w:r w:rsidR="00AB5F7D">
        <w:t xml:space="preserve">John and Kenneth </w:t>
      </w:r>
      <w:r w:rsidRPr="00AB5F7D">
        <w:t>are no longer here.</w:t>
      </w:r>
      <w:r w:rsidR="00A77343" w:rsidRPr="00AB5F7D">
        <w:t xml:space="preserve"> </w:t>
      </w:r>
      <w:r w:rsidR="00AB5F7D">
        <w:t>But n</w:t>
      </w:r>
      <w:r w:rsidR="00933D6F" w:rsidRPr="00AB5F7D">
        <w:t xml:space="preserve">ow there are more than 50 members. Carol Fielding was diagnosed with PF in 2018 and knew the value of support groups from her professional work as a cardiac </w:t>
      </w:r>
      <w:r w:rsidR="007A2AEE" w:rsidRPr="00AB5F7D">
        <w:t>specialist</w:t>
      </w:r>
      <w:r w:rsidR="00933D6F" w:rsidRPr="00AB5F7D">
        <w:t xml:space="preserve"> nurse. She joined the group and became its secretary. Because of her background, she was determined to improve diagnosis and treatment of PF. </w:t>
      </w:r>
    </w:p>
    <w:p w14:paraId="6202BDCD" w14:textId="77777777" w:rsidR="00933D6F" w:rsidRPr="00AB5F7D" w:rsidRDefault="00933D6F"/>
    <w:p w14:paraId="1E3852C4" w14:textId="77777777" w:rsidR="002C615B" w:rsidRPr="00AB5F7D" w:rsidRDefault="002C615B">
      <w:r w:rsidRPr="00AB5F7D">
        <w:t>Initially meetings were held in a town centre location every month and went on to meet on Zoom during the pandemic.</w:t>
      </w:r>
      <w:r w:rsidR="00933D6F" w:rsidRPr="00AB5F7D">
        <w:t xml:space="preserve"> </w:t>
      </w:r>
      <w:r w:rsidRPr="00AB5F7D">
        <w:t xml:space="preserve">We exchanged information on our experiences of diagnosis and treatment. We engaged clinicians to address our group. </w:t>
      </w:r>
      <w:r w:rsidR="006D547D" w:rsidRPr="00AB5F7D">
        <w:t xml:space="preserve">Members of the group found this extremely helpful in getting on with their lives and </w:t>
      </w:r>
      <w:r w:rsidR="001667F7" w:rsidRPr="00AB5F7D">
        <w:t>bec</w:t>
      </w:r>
      <w:r w:rsidR="00A24108" w:rsidRPr="00AB5F7D">
        <w:t>a</w:t>
      </w:r>
      <w:r w:rsidR="001667F7" w:rsidRPr="00AB5F7D">
        <w:t xml:space="preserve">me more </w:t>
      </w:r>
      <w:r w:rsidR="006D547D" w:rsidRPr="00AB5F7D">
        <w:t xml:space="preserve">confident in dealing with their diagnosis and their specialists. </w:t>
      </w:r>
      <w:r w:rsidRPr="00AB5F7D">
        <w:t xml:space="preserve">Carol </w:t>
      </w:r>
      <w:r w:rsidR="006D547D" w:rsidRPr="00AB5F7D">
        <w:t>contacted Bolton North East MP Mark Logan to gain his support and we are delighted with the strong backing he has given us.</w:t>
      </w:r>
      <w:r w:rsidR="001667F7" w:rsidRPr="00AB5F7D">
        <w:t xml:space="preserve"> </w:t>
      </w:r>
      <w:r w:rsidR="006D547D" w:rsidRPr="00AB5F7D">
        <w:t xml:space="preserve">  </w:t>
      </w:r>
    </w:p>
    <w:p w14:paraId="71CBF541" w14:textId="77777777" w:rsidR="00933D6F" w:rsidRPr="00AB5F7D" w:rsidRDefault="00933D6F"/>
    <w:p w14:paraId="388CA677" w14:textId="77777777" w:rsidR="00933D6F" w:rsidRPr="00426A93" w:rsidRDefault="00933D6F">
      <w:pPr>
        <w:rPr>
          <w:b/>
          <w:bCs/>
          <w:u w:val="single"/>
        </w:rPr>
      </w:pPr>
      <w:r w:rsidRPr="00426A93">
        <w:rPr>
          <w:b/>
          <w:bCs/>
          <w:u w:val="single"/>
        </w:rPr>
        <w:t>Actions</w:t>
      </w:r>
      <w:r w:rsidR="009109F5" w:rsidRPr="00426A93">
        <w:rPr>
          <w:b/>
          <w:bCs/>
          <w:u w:val="single"/>
        </w:rPr>
        <w:t xml:space="preserve"> – with local hospital</w:t>
      </w:r>
      <w:r w:rsidR="00A5591B">
        <w:rPr>
          <w:b/>
          <w:bCs/>
          <w:u w:val="single"/>
        </w:rPr>
        <w:t>s</w:t>
      </w:r>
      <w:r w:rsidR="009109F5" w:rsidRPr="00426A93">
        <w:rPr>
          <w:b/>
          <w:bCs/>
          <w:u w:val="single"/>
        </w:rPr>
        <w:t>, with specialist centres, and with other partners</w:t>
      </w:r>
    </w:p>
    <w:p w14:paraId="06DAF3C8" w14:textId="77777777" w:rsidR="009109F5" w:rsidRDefault="009109F5">
      <w:pPr>
        <w:rPr>
          <w:u w:val="single"/>
        </w:rPr>
      </w:pPr>
    </w:p>
    <w:p w14:paraId="18C6FD40" w14:textId="77777777" w:rsidR="009109F5" w:rsidRDefault="009109F5">
      <w:pPr>
        <w:rPr>
          <w:u w:val="single"/>
        </w:rPr>
      </w:pPr>
      <w:r>
        <w:rPr>
          <w:u w:val="single"/>
        </w:rPr>
        <w:t>Local health services</w:t>
      </w:r>
    </w:p>
    <w:p w14:paraId="24EE3F91" w14:textId="77777777" w:rsidR="00426A93" w:rsidRPr="00AB5F7D" w:rsidRDefault="00426A93">
      <w:pPr>
        <w:rPr>
          <w:u w:val="single"/>
        </w:rPr>
      </w:pPr>
    </w:p>
    <w:p w14:paraId="630963CF" w14:textId="77777777" w:rsidR="00426A93" w:rsidRPr="00AB5F7D" w:rsidRDefault="00933D6F" w:rsidP="00426A93">
      <w:r w:rsidRPr="00AB5F7D">
        <w:t xml:space="preserve">Much can be </w:t>
      </w:r>
      <w:r w:rsidR="0090597D" w:rsidRPr="00AB5F7D">
        <w:t>achieved</w:t>
      </w:r>
      <w:r w:rsidRPr="00AB5F7D">
        <w:t xml:space="preserve"> by “taking the bull by the horns” and getting the attention of prominent people. Steve contacted </w:t>
      </w:r>
      <w:r w:rsidR="0090597D" w:rsidRPr="00AB5F7D">
        <w:t xml:space="preserve">directly </w:t>
      </w:r>
      <w:r w:rsidRPr="00AB5F7D">
        <w:t>the CEO of the Bolton hospital trust</w:t>
      </w:r>
      <w:r w:rsidR="002C2C9F" w:rsidRPr="00AB5F7D">
        <w:t>, Fiona</w:t>
      </w:r>
      <w:r w:rsidR="001667F7" w:rsidRPr="00AB5F7D">
        <w:t xml:space="preserve"> Noden</w:t>
      </w:r>
      <w:r w:rsidR="002C2C9F" w:rsidRPr="00AB5F7D">
        <w:t>. By establishing a rapport with her, he gained her support for many initiatives, including a dedicated PF clinic and eventually a specialist PF nurse</w:t>
      </w:r>
      <w:r w:rsidR="00AB5F7D">
        <w:t xml:space="preserve"> which had</w:t>
      </w:r>
      <w:r w:rsidR="001667F7" w:rsidRPr="00AB5F7D">
        <w:t xml:space="preserve"> been turned down flat when </w:t>
      </w:r>
      <w:r w:rsidR="00426A93">
        <w:t xml:space="preserve">first </w:t>
      </w:r>
      <w:r w:rsidR="001667F7" w:rsidRPr="00AB5F7D">
        <w:t xml:space="preserve">requested by the </w:t>
      </w:r>
      <w:r w:rsidR="00426A93">
        <w:t>hospital’s r</w:t>
      </w:r>
      <w:r w:rsidR="001667F7" w:rsidRPr="00AB5F7D">
        <w:t>espiratory team</w:t>
      </w:r>
      <w:r w:rsidR="002C2C9F" w:rsidRPr="00AB5F7D">
        <w:t xml:space="preserve">. </w:t>
      </w:r>
      <w:bookmarkStart w:id="0" w:name="_Hlk141865612"/>
      <w:r w:rsidR="00426A93" w:rsidRPr="00AB5F7D">
        <w:t>The support group is also lobbying local GP</w:t>
      </w:r>
      <w:r w:rsidR="00FB41FB">
        <w:t>’</w:t>
      </w:r>
      <w:r w:rsidR="00426A93" w:rsidRPr="00AB5F7D">
        <w:t>s along with our local respiratory consultant</w:t>
      </w:r>
      <w:r w:rsidR="002676B2">
        <w:t>, Gareth Hughes,</w:t>
      </w:r>
      <w:r w:rsidR="00426A93" w:rsidRPr="00AB5F7D">
        <w:t xml:space="preserve"> to “educate” them on symptoms to look out for, to speed diagnosis and treatment.</w:t>
      </w:r>
    </w:p>
    <w:bookmarkEnd w:id="0"/>
    <w:p w14:paraId="7A46D6A2" w14:textId="77777777" w:rsidR="00270812" w:rsidRDefault="00270812"/>
    <w:p w14:paraId="0AA50E46" w14:textId="77777777" w:rsidR="009109F5" w:rsidRPr="009109F5" w:rsidRDefault="009109F5">
      <w:pPr>
        <w:rPr>
          <w:u w:val="single"/>
        </w:rPr>
      </w:pPr>
      <w:r w:rsidRPr="009109F5">
        <w:rPr>
          <w:u w:val="single"/>
        </w:rPr>
        <w:t>Specialist centres</w:t>
      </w:r>
    </w:p>
    <w:p w14:paraId="79214BFF" w14:textId="77777777" w:rsidR="009109F5" w:rsidRDefault="009109F5"/>
    <w:p w14:paraId="0D6D7B2A" w14:textId="77777777" w:rsidR="009109F5" w:rsidRDefault="009109F5" w:rsidP="009109F5">
      <w:r w:rsidRPr="00AB5F7D">
        <w:t xml:space="preserve">The specialist care centre in the Northwest is Wythenshawe, south of Manchester. Bolton is </w:t>
      </w:r>
      <w:proofErr w:type="gramStart"/>
      <w:r w:rsidRPr="00AB5F7D">
        <w:t>north west</w:t>
      </w:r>
      <w:proofErr w:type="gramEnd"/>
      <w:r w:rsidRPr="00AB5F7D">
        <w:t xml:space="preserve"> of Manchester. </w:t>
      </w:r>
      <w:r w:rsidR="00CE3509">
        <w:t>T</w:t>
      </w:r>
      <w:r w:rsidRPr="00AB5F7D">
        <w:t>ravel from home to the specialist centre across a major conurbation, takes at least 40 minutes and the return journey around the M60 can take 6 hours</w:t>
      </w:r>
      <w:r>
        <w:t>,</w:t>
      </w:r>
      <w:r w:rsidRPr="00AB5F7D">
        <w:t xml:space="preserve"> maybe more. In many cases patients cannot travel these distances over these time scales because they are a) too unwell and b) cannot transport enoug</w:t>
      </w:r>
      <w:r>
        <w:t xml:space="preserve">h </w:t>
      </w:r>
      <w:r w:rsidRPr="00AB5F7D">
        <w:t xml:space="preserve">oxygen for the two way journey. </w:t>
      </w:r>
    </w:p>
    <w:p w14:paraId="3C1AA1BF" w14:textId="77777777" w:rsidR="009109F5" w:rsidRDefault="009109F5" w:rsidP="009109F5"/>
    <w:p w14:paraId="64BBEBA9" w14:textId="77777777" w:rsidR="009109F5" w:rsidRPr="00AB5F7D" w:rsidRDefault="009109F5" w:rsidP="009109F5">
      <w:r w:rsidRPr="00AB5F7D">
        <w:lastRenderedPageBreak/>
        <w:t>In 2020</w:t>
      </w:r>
      <w:r>
        <w:t>,</w:t>
      </w:r>
      <w:r w:rsidRPr="00AB5F7D">
        <w:t xml:space="preserve"> Steve lobbied Professor Donna Hall CBE and Helen Morris Lead Specialist ILD Nurse Wythenshawe to achieve Bolton’s status as a satellite care centre. This had previously been proposed by Bolton hospital staff but dismissed as too expensive, but this was important to those living with PF so that assessment, review, advice and so much more can be dispensed in Bolton without having to travel to Wythenshawe. </w:t>
      </w:r>
    </w:p>
    <w:p w14:paraId="184C92FB" w14:textId="77777777" w:rsidR="009109F5" w:rsidRPr="00AB5F7D" w:rsidRDefault="009109F5" w:rsidP="009109F5"/>
    <w:p w14:paraId="4CAF5FD4" w14:textId="77777777" w:rsidR="009109F5" w:rsidRPr="00AB5F7D" w:rsidRDefault="009109F5" w:rsidP="009109F5">
      <w:r w:rsidRPr="00AB5F7D">
        <w:t>This also helps the specialist centre. Wythenshawe was struggling with the increased demand o</w:t>
      </w:r>
      <w:r>
        <w:t>n PF. As Bolton takes more care, t</w:t>
      </w:r>
      <w:r w:rsidRPr="00AB5F7D">
        <w:t xml:space="preserve">he pressure on Wythenshawe, which </w:t>
      </w:r>
      <w:r w:rsidR="007F3B38">
        <w:t>must</w:t>
      </w:r>
      <w:r w:rsidRPr="00AB5F7D">
        <w:t xml:space="preserve"> still</w:t>
      </w:r>
      <w:r w:rsidR="007F3B38">
        <w:t xml:space="preserve"> be</w:t>
      </w:r>
      <w:r w:rsidRPr="00AB5F7D">
        <w:t xml:space="preserve"> the first port of call on diagnosis, is reduced. </w:t>
      </w:r>
    </w:p>
    <w:p w14:paraId="7EFC2E24" w14:textId="77777777" w:rsidR="009109F5" w:rsidRDefault="009109F5"/>
    <w:p w14:paraId="2B830B06" w14:textId="77777777" w:rsidR="009109F5" w:rsidRPr="009109F5" w:rsidRDefault="009109F5">
      <w:pPr>
        <w:rPr>
          <w:u w:val="single"/>
        </w:rPr>
      </w:pPr>
      <w:r w:rsidRPr="009109F5">
        <w:rPr>
          <w:u w:val="single"/>
        </w:rPr>
        <w:t>Links with other partners</w:t>
      </w:r>
    </w:p>
    <w:p w14:paraId="5D4AA70A" w14:textId="77777777" w:rsidR="009109F5" w:rsidRDefault="009109F5"/>
    <w:p w14:paraId="13F71DE0" w14:textId="77777777" w:rsidR="009109F5" w:rsidRDefault="001667F7">
      <w:r w:rsidRPr="00AB5F7D">
        <w:t xml:space="preserve">Steve continued to look for a suitable </w:t>
      </w:r>
      <w:r w:rsidR="002676B2">
        <w:t xml:space="preserve">meeting </w:t>
      </w:r>
      <w:r w:rsidRPr="00AB5F7D">
        <w:t>venue after lockdown and eventually approached Bolton Hospice. We didn’t know it at the time but this was</w:t>
      </w:r>
      <w:r w:rsidR="00515311" w:rsidRPr="00AB5F7D">
        <w:t xml:space="preserve"> pivotal and </w:t>
      </w:r>
      <w:r w:rsidR="002C2C9F" w:rsidRPr="00AB5F7D">
        <w:t xml:space="preserve">led to many improved services, which help </w:t>
      </w:r>
      <w:r w:rsidR="007A2AEE" w:rsidRPr="00AB5F7D">
        <w:t xml:space="preserve">people </w:t>
      </w:r>
      <w:r w:rsidR="002C2C9F" w:rsidRPr="00AB5F7D">
        <w:t xml:space="preserve">long before </w:t>
      </w:r>
      <w:r w:rsidR="00AB5F7D">
        <w:t xml:space="preserve">the traditional </w:t>
      </w:r>
      <w:r w:rsidR="002C2C9F" w:rsidRPr="00AB5F7D">
        <w:t>end of life support</w:t>
      </w:r>
      <w:r w:rsidR="00AB5F7D">
        <w:t xml:space="preserve"> of a hospice</w:t>
      </w:r>
      <w:r w:rsidR="002C2C9F" w:rsidRPr="00AB5F7D">
        <w:t xml:space="preserve"> </w:t>
      </w:r>
      <w:r w:rsidR="0090597D" w:rsidRPr="00AB5F7D">
        <w:t xml:space="preserve">may be </w:t>
      </w:r>
      <w:r w:rsidR="002C2C9F" w:rsidRPr="00AB5F7D">
        <w:t xml:space="preserve">needed. </w:t>
      </w:r>
      <w:r w:rsidR="000B3CE2" w:rsidRPr="00AB5F7D">
        <w:t xml:space="preserve">A massive bonus is that the Clinical Director of the hospice, Dr Ellie McCann, is also a former respiratory consultant. </w:t>
      </w:r>
    </w:p>
    <w:p w14:paraId="0A41DBCA" w14:textId="77777777" w:rsidR="009109F5" w:rsidRDefault="009109F5"/>
    <w:p w14:paraId="1B999DD1" w14:textId="77777777" w:rsidR="0090597D" w:rsidRPr="00AB5F7D" w:rsidRDefault="002C2C9F">
      <w:r w:rsidRPr="00AB5F7D">
        <w:t>The support group now has access to the hospice’s specialist services. As you can appreciate, a diagnosis of life expectancy of 3 to 5 years, with no cure and only limited treatment can be psychologically devast</w:t>
      </w:r>
      <w:r w:rsidR="00FB41FB">
        <w:t>at</w:t>
      </w:r>
      <w:r w:rsidRPr="00AB5F7D">
        <w:t xml:space="preserve">ing. </w:t>
      </w:r>
      <w:r w:rsidR="00515311" w:rsidRPr="00AB5F7D">
        <w:t>The hospice</w:t>
      </w:r>
      <w:r w:rsidRPr="00AB5F7D">
        <w:t xml:space="preserve"> provide</w:t>
      </w:r>
      <w:r w:rsidR="00515311" w:rsidRPr="00AB5F7D">
        <w:t>s</w:t>
      </w:r>
      <w:r w:rsidRPr="00AB5F7D">
        <w:t xml:space="preserve"> access to </w:t>
      </w:r>
      <w:bookmarkStart w:id="1" w:name="_Hlk141864283"/>
      <w:r w:rsidRPr="00AB5F7D">
        <w:t>psych</w:t>
      </w:r>
      <w:r w:rsidR="00515311" w:rsidRPr="00AB5F7D">
        <w:t xml:space="preserve">ological </w:t>
      </w:r>
      <w:r w:rsidRPr="00AB5F7D">
        <w:t>services</w:t>
      </w:r>
      <w:r w:rsidR="00515311" w:rsidRPr="00AB5F7D">
        <w:t>, therapies</w:t>
      </w:r>
      <w:r w:rsidRPr="00AB5F7D">
        <w:t xml:space="preserve"> and counsellors. It </w:t>
      </w:r>
      <w:r w:rsidR="00515311" w:rsidRPr="00AB5F7D">
        <w:t>is also starting to provide “</w:t>
      </w:r>
      <w:r w:rsidRPr="00AB5F7D">
        <w:t xml:space="preserve">singing </w:t>
      </w:r>
      <w:r w:rsidR="00515311" w:rsidRPr="00AB5F7D">
        <w:t>fo</w:t>
      </w:r>
      <w:r w:rsidR="00AB5F7D">
        <w:t>r lung health”</w:t>
      </w:r>
      <w:r w:rsidR="00515311" w:rsidRPr="00AB5F7D">
        <w:t xml:space="preserve"> </w:t>
      </w:r>
      <w:bookmarkEnd w:id="1"/>
      <w:r w:rsidR="00515311" w:rsidRPr="00AB5F7D">
        <w:t xml:space="preserve">therapy which has </w:t>
      </w:r>
      <w:r w:rsidR="00320E90" w:rsidRPr="00AB5F7D">
        <w:t xml:space="preserve">been </w:t>
      </w:r>
      <w:r w:rsidR="00515311" w:rsidRPr="00AB5F7D">
        <w:t>shown</w:t>
      </w:r>
      <w:r w:rsidR="00320E90" w:rsidRPr="00AB5F7D">
        <w:t xml:space="preserve"> to help people feel more in control of their breathing and manage their symptoms better.</w:t>
      </w:r>
      <w:r w:rsidR="009109F5">
        <w:t xml:space="preserve"> </w:t>
      </w:r>
      <w:r w:rsidR="00426A93">
        <w:t>O</w:t>
      </w:r>
      <w:r w:rsidR="009109F5" w:rsidRPr="00AB5F7D">
        <w:t>ther alternative and complimentary therapies</w:t>
      </w:r>
      <w:r w:rsidR="00426A93">
        <w:t xml:space="preserve"> are available</w:t>
      </w:r>
      <w:r w:rsidR="009109F5" w:rsidRPr="00AB5F7D">
        <w:t xml:space="preserve">, </w:t>
      </w:r>
      <w:r w:rsidR="00426A93">
        <w:t>as well as c</w:t>
      </w:r>
      <w:r w:rsidR="009109F5" w:rsidRPr="00AB5F7D">
        <w:t>haplaincy</w:t>
      </w:r>
      <w:r w:rsidR="00426A93">
        <w:t xml:space="preserve"> and </w:t>
      </w:r>
      <w:r w:rsidR="009109F5" w:rsidRPr="00AB5F7D">
        <w:t>bereavement counselling</w:t>
      </w:r>
      <w:r w:rsidR="009109F5">
        <w:t>,</w:t>
      </w:r>
      <w:r w:rsidR="009109F5" w:rsidRPr="00AB5F7D">
        <w:t xml:space="preserve"> aimed not only at patients but also their carers who are also living with pulmonary fibrosis.</w:t>
      </w:r>
    </w:p>
    <w:p w14:paraId="6F480EB3" w14:textId="77777777" w:rsidR="00320E90" w:rsidRPr="00AB5F7D" w:rsidRDefault="00320E90">
      <w:pPr>
        <w:rPr>
          <w:b/>
          <w:bCs/>
          <w:i/>
          <w:iCs/>
        </w:rPr>
      </w:pPr>
    </w:p>
    <w:p w14:paraId="3A68D693" w14:textId="77777777" w:rsidR="009109F5" w:rsidRDefault="009109F5" w:rsidP="009109F5">
      <w:r w:rsidRPr="00AB5F7D">
        <w:t xml:space="preserve">The link with Bolton Hospice is proving so much more than could </w:t>
      </w:r>
      <w:r w:rsidR="00426A93">
        <w:t xml:space="preserve">ever </w:t>
      </w:r>
      <w:r w:rsidRPr="00AB5F7D">
        <w:t xml:space="preserve">have </w:t>
      </w:r>
      <w:r w:rsidR="00426A93">
        <w:t xml:space="preserve">been </w:t>
      </w:r>
      <w:r w:rsidRPr="00AB5F7D">
        <w:t xml:space="preserve">imagined. Yes, we have access to a lovely meeting room but our group </w:t>
      </w:r>
      <w:r w:rsidR="00101FDD">
        <w:t>is</w:t>
      </w:r>
      <w:r w:rsidRPr="00AB5F7D">
        <w:t xml:space="preserve"> able to access so much more, not least psychological support from a qualified clinical psychologist specialising in the mind and physical health</w:t>
      </w:r>
      <w:r w:rsidR="00426A93">
        <w:t xml:space="preserve">. </w:t>
      </w:r>
      <w:r w:rsidRPr="00AB5F7D">
        <w:t>When ‘our’ time comes</w:t>
      </w:r>
      <w:r>
        <w:t xml:space="preserve"> </w:t>
      </w:r>
      <w:r w:rsidRPr="00AB5F7D">
        <w:t>we</w:t>
      </w:r>
      <w:r>
        <w:t>,</w:t>
      </w:r>
      <w:r w:rsidRPr="00AB5F7D">
        <w:t xml:space="preserve"> as individuals</w:t>
      </w:r>
      <w:r>
        <w:t>,</w:t>
      </w:r>
      <w:r w:rsidRPr="00AB5F7D">
        <w:t xml:space="preserve"> are reassured</w:t>
      </w:r>
      <w:r>
        <w:t xml:space="preserve"> that</w:t>
      </w:r>
      <w:r w:rsidRPr="00AB5F7D">
        <w:t xml:space="preserve"> we will be cared for by caring, professionals in a supportive environment. </w:t>
      </w:r>
    </w:p>
    <w:p w14:paraId="62FC8E75" w14:textId="77777777" w:rsidR="00270812" w:rsidRDefault="00270812" w:rsidP="00A24108">
      <w:pPr>
        <w:tabs>
          <w:tab w:val="center" w:pos="4680"/>
        </w:tabs>
      </w:pPr>
    </w:p>
    <w:p w14:paraId="0DF1FC2B" w14:textId="77777777" w:rsidR="009109F5" w:rsidRDefault="009109F5" w:rsidP="00A24108">
      <w:pPr>
        <w:tabs>
          <w:tab w:val="center" w:pos="4680"/>
        </w:tabs>
      </w:pPr>
    </w:p>
    <w:p w14:paraId="1763B30C" w14:textId="77777777" w:rsidR="00426A93" w:rsidRDefault="00426A93">
      <w:r>
        <w:br w:type="page"/>
      </w:r>
    </w:p>
    <w:p w14:paraId="66D89A64" w14:textId="77777777" w:rsidR="00A5591B" w:rsidRPr="00C05ED4" w:rsidRDefault="00A5591B" w:rsidP="00AD2C38">
      <w:pPr>
        <w:rPr>
          <w:b/>
          <w:bCs/>
        </w:rPr>
      </w:pPr>
      <w:r w:rsidRPr="00C05ED4">
        <w:rPr>
          <w:b/>
          <w:bCs/>
        </w:rPr>
        <w:lastRenderedPageBreak/>
        <w:t>APPENDIX 2</w:t>
      </w:r>
    </w:p>
    <w:p w14:paraId="1EA7CFAA" w14:textId="77777777" w:rsidR="00A5591B" w:rsidRPr="00C05ED4" w:rsidRDefault="00A5591B" w:rsidP="00AD2C38">
      <w:pPr>
        <w:rPr>
          <w:b/>
          <w:bCs/>
        </w:rPr>
      </w:pPr>
    </w:p>
    <w:p w14:paraId="26D65E5D" w14:textId="77777777" w:rsidR="00426A93" w:rsidRPr="00C05ED4" w:rsidRDefault="00426A93" w:rsidP="00AD2C38">
      <w:pPr>
        <w:rPr>
          <w:b/>
          <w:bCs/>
        </w:rPr>
      </w:pPr>
      <w:r w:rsidRPr="00C05ED4">
        <w:rPr>
          <w:b/>
          <w:bCs/>
        </w:rPr>
        <w:t>Sources of funding</w:t>
      </w:r>
    </w:p>
    <w:p w14:paraId="08EED2B5" w14:textId="77777777" w:rsidR="00426A93" w:rsidRPr="00C05ED4" w:rsidRDefault="00426A93" w:rsidP="00AD2C38">
      <w:pPr>
        <w:rPr>
          <w:b/>
          <w:bCs/>
        </w:rPr>
      </w:pPr>
    </w:p>
    <w:p w14:paraId="4D1610B7" w14:textId="77777777" w:rsidR="00C8528B" w:rsidRPr="00C05ED4" w:rsidRDefault="00C8528B" w:rsidP="00AD2C38">
      <w:r w:rsidRPr="00C05ED4">
        <w:t>It is surprising how much funding can be accessed if you look hard enough!</w:t>
      </w:r>
      <w:r w:rsidR="00513917" w:rsidRPr="00C05ED4">
        <w:t xml:space="preserve"> These are a few examples.</w:t>
      </w:r>
    </w:p>
    <w:p w14:paraId="628C27B3" w14:textId="77777777" w:rsidR="00C8528B" w:rsidRPr="00C05ED4" w:rsidRDefault="00C8528B" w:rsidP="00AD2C38">
      <w:pPr>
        <w:rPr>
          <w:b/>
          <w:bCs/>
        </w:rPr>
      </w:pPr>
    </w:p>
    <w:p w14:paraId="35DBFB75" w14:textId="77777777" w:rsidR="00AD2C38" w:rsidRPr="00C05ED4" w:rsidRDefault="00AD2C38" w:rsidP="00AD2C38">
      <w:pPr>
        <w:rPr>
          <w:u w:val="single"/>
        </w:rPr>
      </w:pPr>
      <w:r w:rsidRPr="00C05ED4">
        <w:rPr>
          <w:u w:val="single"/>
        </w:rPr>
        <w:t>Pulmonary Rehabilitation</w:t>
      </w:r>
    </w:p>
    <w:p w14:paraId="534A93E4" w14:textId="77777777" w:rsidR="00AD2C38" w:rsidRPr="00C05ED4" w:rsidRDefault="00AD2C38" w:rsidP="00AD2C38"/>
    <w:p w14:paraId="6F186A3E" w14:textId="77777777" w:rsidR="00426A93" w:rsidRPr="00C05ED4" w:rsidRDefault="00AD2C38" w:rsidP="00AD2C38">
      <w:r w:rsidRPr="00C05ED4">
        <w:t xml:space="preserve">There is much evidence to show both </w:t>
      </w:r>
      <w:r w:rsidR="00D90451" w:rsidRPr="00C05ED4">
        <w:t xml:space="preserve">the </w:t>
      </w:r>
      <w:r w:rsidRPr="00C05ED4">
        <w:t xml:space="preserve">human and cost </w:t>
      </w:r>
      <w:r w:rsidR="00635B4A" w:rsidRPr="00C05ED4">
        <w:t xml:space="preserve">/ </w:t>
      </w:r>
      <w:r w:rsidRPr="00C05ED4">
        <w:t xml:space="preserve">benefits of pulmonary rehabilitation. Although pulmonary rehabilitation was well established in Bolton, it was not readily accessed by PF patients and </w:t>
      </w:r>
      <w:r w:rsidR="00C8528B" w:rsidRPr="00C05ED4">
        <w:t xml:space="preserve">was </w:t>
      </w:r>
      <w:r w:rsidRPr="00C05ED4">
        <w:t>pr</w:t>
      </w:r>
      <w:r w:rsidR="00A24108" w:rsidRPr="00C05ED4">
        <w:t xml:space="preserve">imarily targeted patients with Chronic </w:t>
      </w:r>
      <w:r w:rsidRPr="00C05ED4">
        <w:t>O</w:t>
      </w:r>
      <w:r w:rsidR="00A24108" w:rsidRPr="00C05ED4">
        <w:t xml:space="preserve">bstructive </w:t>
      </w:r>
      <w:r w:rsidRPr="00C05ED4">
        <w:t>P</w:t>
      </w:r>
      <w:r w:rsidR="00A24108" w:rsidRPr="00C05ED4">
        <w:t xml:space="preserve">ulmonary </w:t>
      </w:r>
      <w:r w:rsidRPr="00C05ED4">
        <w:t>D</w:t>
      </w:r>
      <w:r w:rsidR="00A24108" w:rsidRPr="00C05ED4">
        <w:t>isease (COPD), which is different from Pulmonary Fibrosis</w:t>
      </w:r>
      <w:r w:rsidRPr="00C05ED4">
        <w:t xml:space="preserve">. </w:t>
      </w:r>
      <w:r w:rsidR="00A24108" w:rsidRPr="00C05ED4">
        <w:t xml:space="preserve"> </w:t>
      </w:r>
      <w:r w:rsidR="00201B28" w:rsidRPr="00C05ED4">
        <w:t xml:space="preserve">Funding was available for patients with COPD but not available for patients with PF. </w:t>
      </w:r>
    </w:p>
    <w:p w14:paraId="16B0B341" w14:textId="77777777" w:rsidR="00426A93" w:rsidRPr="00C05ED4" w:rsidRDefault="00426A93" w:rsidP="00AD2C38"/>
    <w:p w14:paraId="13D9794A" w14:textId="77777777" w:rsidR="008D43D7" w:rsidRPr="00C05ED4" w:rsidRDefault="00201B28" w:rsidP="00AD2C38">
      <w:r w:rsidRPr="00C05ED4">
        <w:t xml:space="preserve">Funding was obtained in 2017 </w:t>
      </w:r>
      <w:r w:rsidR="00C05ED4" w:rsidRPr="00C05ED4">
        <w:t xml:space="preserve">from </w:t>
      </w:r>
      <w:r w:rsidR="00D30659" w:rsidRPr="00C05ED4">
        <w:t xml:space="preserve">the </w:t>
      </w:r>
      <w:r w:rsidR="00D30659" w:rsidRPr="00850BDC">
        <w:rPr>
          <w:b/>
        </w:rPr>
        <w:t>Royal Bolton Hospital NHS Trust</w:t>
      </w:r>
      <w:r w:rsidR="00D30659" w:rsidRPr="00C05ED4">
        <w:t xml:space="preserve"> </w:t>
      </w:r>
      <w:r w:rsidRPr="00C05ED4">
        <w:t>for one 8 week course of Pulmonary Rehab</w:t>
      </w:r>
      <w:r w:rsidR="0020129A" w:rsidRPr="00C05ED4">
        <w:t xml:space="preserve"> for 10 people. </w:t>
      </w:r>
      <w:r w:rsidR="00AB5F7D" w:rsidRPr="00C05ED4">
        <w:t>All</w:t>
      </w:r>
      <w:r w:rsidR="0020129A" w:rsidRPr="00C05ED4">
        <w:t xml:space="preserve"> 10 people who started the course, completed the course</w:t>
      </w:r>
      <w:r w:rsidR="00A24108" w:rsidRPr="00C05ED4">
        <w:t xml:space="preserve">, which </w:t>
      </w:r>
      <w:r w:rsidR="0020129A" w:rsidRPr="00C05ED4">
        <w:t xml:space="preserve">is not </w:t>
      </w:r>
      <w:r w:rsidR="00AB5F7D" w:rsidRPr="00C05ED4">
        <w:t xml:space="preserve">often </w:t>
      </w:r>
      <w:r w:rsidR="0020129A" w:rsidRPr="00C05ED4">
        <w:t>the case with COPD patients</w:t>
      </w:r>
      <w:r w:rsidR="00A24108" w:rsidRPr="00C05ED4">
        <w:t>.</w:t>
      </w:r>
      <w:r w:rsidR="00AD2C38" w:rsidRPr="00C05ED4">
        <w:t xml:space="preserve"> </w:t>
      </w:r>
    </w:p>
    <w:p w14:paraId="190ED9F6" w14:textId="77777777" w:rsidR="008D43D7" w:rsidRPr="00C05ED4" w:rsidRDefault="008D43D7" w:rsidP="00AD2C38"/>
    <w:p w14:paraId="69CC702E" w14:textId="77777777" w:rsidR="00AD2C38" w:rsidRPr="00C05ED4" w:rsidRDefault="00AD2C38" w:rsidP="00D30659">
      <w:r w:rsidRPr="00C05ED4">
        <w:t>Steve</w:t>
      </w:r>
      <w:r w:rsidR="00D30659" w:rsidRPr="00C05ED4">
        <w:t xml:space="preserve"> </w:t>
      </w:r>
      <w:r w:rsidR="002C63D3">
        <w:t xml:space="preserve">was </w:t>
      </w:r>
      <w:r w:rsidR="00C05ED4" w:rsidRPr="00C05ED4">
        <w:t xml:space="preserve">awarded a </w:t>
      </w:r>
      <w:r w:rsidR="00D30659" w:rsidRPr="00850BDC">
        <w:rPr>
          <w:b/>
        </w:rPr>
        <w:t>National Lottery Community Fund</w:t>
      </w:r>
      <w:r w:rsidR="00D30659" w:rsidRPr="00C05ED4">
        <w:t xml:space="preserve"> grant of £9,95</w:t>
      </w:r>
      <w:r w:rsidR="0046042E" w:rsidRPr="00C05ED4">
        <w:t>6 on the 28</w:t>
      </w:r>
      <w:r w:rsidR="0046042E" w:rsidRPr="00C05ED4">
        <w:rPr>
          <w:vertAlign w:val="superscript"/>
        </w:rPr>
        <w:t>th</w:t>
      </w:r>
      <w:r w:rsidR="0046042E" w:rsidRPr="00C05ED4">
        <w:t xml:space="preserve"> February 202</w:t>
      </w:r>
      <w:r w:rsidR="00FB41FB" w:rsidRPr="00C05ED4">
        <w:t>2</w:t>
      </w:r>
      <w:r w:rsidR="0046042E" w:rsidRPr="00C05ED4">
        <w:t>. This allowed him to work</w:t>
      </w:r>
      <w:r w:rsidRPr="00C05ED4">
        <w:t xml:space="preserve"> with</w:t>
      </w:r>
      <w:r w:rsidR="00D30659" w:rsidRPr="00C05ED4">
        <w:t xml:space="preserve"> Niall Bradley</w:t>
      </w:r>
      <w:r w:rsidR="002C63D3">
        <w:t>, l</w:t>
      </w:r>
      <w:r w:rsidR="00D30659" w:rsidRPr="00C05ED4">
        <w:t>ead Strength and Balance Instructor</w:t>
      </w:r>
      <w:r w:rsidR="002C63D3">
        <w:t>,</w:t>
      </w:r>
      <w:r w:rsidR="00550F41" w:rsidRPr="00C05ED4">
        <w:t xml:space="preserve"> from</w:t>
      </w:r>
      <w:r w:rsidRPr="00C05ED4">
        <w:t xml:space="preserve"> </w:t>
      </w:r>
      <w:r w:rsidRPr="00850BDC">
        <w:rPr>
          <w:b/>
        </w:rPr>
        <w:t>Age UK</w:t>
      </w:r>
      <w:r w:rsidR="00D30659" w:rsidRPr="00850BDC">
        <w:rPr>
          <w:b/>
        </w:rPr>
        <w:t xml:space="preserve"> </w:t>
      </w:r>
      <w:proofErr w:type="gramStart"/>
      <w:r w:rsidR="00D30659" w:rsidRPr="00850BDC">
        <w:rPr>
          <w:b/>
        </w:rPr>
        <w:t>Bolton</w:t>
      </w:r>
      <w:r w:rsidR="00D30659" w:rsidRPr="00C05ED4">
        <w:t xml:space="preserve"> </w:t>
      </w:r>
      <w:r w:rsidRPr="00C05ED4">
        <w:t xml:space="preserve"> to</w:t>
      </w:r>
      <w:proofErr w:type="gramEnd"/>
      <w:r w:rsidRPr="00C05ED4">
        <w:t xml:space="preserve"> develop a continuation programme of exercise via Zoom during lockdown</w:t>
      </w:r>
      <w:r w:rsidR="000B3CE2" w:rsidRPr="00C05ED4">
        <w:t xml:space="preserve"> and</w:t>
      </w:r>
      <w:r w:rsidR="00A30BF2" w:rsidRPr="00C05ED4">
        <w:t xml:space="preserve"> further developed links with Bolton Hospice</w:t>
      </w:r>
      <w:r w:rsidR="00550F41" w:rsidRPr="00C05ED4">
        <w:t>. This allowed them</w:t>
      </w:r>
      <w:r w:rsidR="00A30BF2" w:rsidRPr="00C05ED4">
        <w:t xml:space="preserve"> to continue Pulmonary Rehab </w:t>
      </w:r>
      <w:r w:rsidR="000B3CE2" w:rsidRPr="00C05ED4">
        <w:t>“face to face” after lockdown</w:t>
      </w:r>
      <w:r w:rsidR="00550F41" w:rsidRPr="00C05ED4">
        <w:t>, in a COVID free environment.</w:t>
      </w:r>
      <w:r w:rsidR="000B3CE2" w:rsidRPr="00C05ED4">
        <w:t xml:space="preserve"> </w:t>
      </w:r>
      <w:r w:rsidR="00A30BF2" w:rsidRPr="00C05ED4">
        <w:t xml:space="preserve">Zoom links </w:t>
      </w:r>
      <w:r w:rsidR="00550F41" w:rsidRPr="00C05ED4">
        <w:t xml:space="preserve">were continued </w:t>
      </w:r>
      <w:r w:rsidR="00A30BF2" w:rsidRPr="00C05ED4">
        <w:t>for people understandably nervous of face to face exercise</w:t>
      </w:r>
      <w:r w:rsidR="0020129A" w:rsidRPr="00C05ED4">
        <w:t xml:space="preserve"> or unable to attend due to distance</w:t>
      </w:r>
      <w:r w:rsidR="00D174D2" w:rsidRPr="00C05ED4">
        <w:t>,</w:t>
      </w:r>
      <w:r w:rsidR="0020129A" w:rsidRPr="00C05ED4">
        <w:t xml:space="preserve"> illness etc</w:t>
      </w:r>
      <w:r w:rsidR="00A30BF2" w:rsidRPr="00C05ED4">
        <w:t>. This continues to slowly and steadily</w:t>
      </w:r>
      <w:r w:rsidR="00201B28" w:rsidRPr="00C05ED4">
        <w:t xml:space="preserve"> </w:t>
      </w:r>
      <w:r w:rsidR="00A30BF2" w:rsidRPr="00C05ED4">
        <w:t>grow</w:t>
      </w:r>
      <w:r w:rsidR="00306D50" w:rsidRPr="00C05ED4">
        <w:t xml:space="preserve"> and Niall develops and monitors the programme continually.</w:t>
      </w:r>
      <w:r w:rsidR="00A30BF2" w:rsidRPr="00C05ED4">
        <w:t xml:space="preserve"> </w:t>
      </w:r>
      <w:r w:rsidR="0046042E" w:rsidRPr="00C05ED4">
        <w:t>The group reapplied in 2022 and 2023 and managed to secure additional funding from the National Lottery Fund to be able to continue</w:t>
      </w:r>
      <w:r w:rsidR="00550F41" w:rsidRPr="00C05ED4">
        <w:t>,</w:t>
      </w:r>
      <w:r w:rsidR="0046042E" w:rsidRPr="00C05ED4">
        <w:t xml:space="preserve"> the increasingly popular</w:t>
      </w:r>
      <w:r w:rsidR="00550F41" w:rsidRPr="00C05ED4">
        <w:t>,</w:t>
      </w:r>
      <w:r w:rsidR="0046042E" w:rsidRPr="00C05ED4">
        <w:t xml:space="preserve"> Pulmonary Rehab Session. Referrals are now being made from the Royal Bolton Hospital Respiratory department, GP surgeries, and Bolton Hospice </w:t>
      </w:r>
    </w:p>
    <w:p w14:paraId="62F88F4B" w14:textId="77777777" w:rsidR="00AB5F7D" w:rsidRPr="00C05ED4" w:rsidRDefault="00AB5F7D"/>
    <w:p w14:paraId="749E1060" w14:textId="77777777" w:rsidR="003E4507" w:rsidRPr="00C05ED4" w:rsidRDefault="003E4507"/>
    <w:p w14:paraId="6EE734CC" w14:textId="77777777" w:rsidR="0094487D" w:rsidRPr="00C05ED4" w:rsidRDefault="0094487D">
      <w:pPr>
        <w:rPr>
          <w:b/>
          <w:bCs/>
        </w:rPr>
      </w:pPr>
      <w:r w:rsidRPr="00C05ED4">
        <w:rPr>
          <w:b/>
          <w:bCs/>
        </w:rPr>
        <w:t>Singing for Lung Health / Musical Breath</w:t>
      </w:r>
    </w:p>
    <w:p w14:paraId="36E1751D" w14:textId="77777777" w:rsidR="0094487D" w:rsidRPr="00C05ED4" w:rsidRDefault="0094487D">
      <w:pPr>
        <w:rPr>
          <w:bCs/>
        </w:rPr>
      </w:pPr>
    </w:p>
    <w:p w14:paraId="0256AEE2" w14:textId="77777777" w:rsidR="001F0754" w:rsidRPr="00C05ED4" w:rsidRDefault="001F0754">
      <w:r w:rsidRPr="00C05ED4">
        <w:t xml:space="preserve">The </w:t>
      </w:r>
      <w:r w:rsidRPr="00850BDC">
        <w:rPr>
          <w:b/>
        </w:rPr>
        <w:t>British Lung Foundation</w:t>
      </w:r>
      <w:r w:rsidRPr="00C05ED4">
        <w:t xml:space="preserve"> offered grants for 6 individuals to train with Phoene Cave, from “The Musical Breath”</w:t>
      </w:r>
      <w:r w:rsidR="002225B7" w:rsidRPr="00C05ED4">
        <w:t xml:space="preserve"> in the skills and techniques in Singing for Lung Health. </w:t>
      </w:r>
      <w:r w:rsidR="0094487D" w:rsidRPr="00C05ED4">
        <w:t>Bolton</w:t>
      </w:r>
      <w:r w:rsidR="00156396" w:rsidRPr="00C05ED4">
        <w:t xml:space="preserve"> Pulmonary Fibrosis Support Group</w:t>
      </w:r>
      <w:r w:rsidR="0094487D" w:rsidRPr="00C05ED4">
        <w:t xml:space="preserve"> </w:t>
      </w:r>
      <w:r w:rsidR="002225B7" w:rsidRPr="00C05ED4">
        <w:t xml:space="preserve">obtained </w:t>
      </w:r>
      <w:r w:rsidR="00C05ED4" w:rsidRPr="00C05ED4">
        <w:t xml:space="preserve">a </w:t>
      </w:r>
      <w:r w:rsidR="002225B7" w:rsidRPr="00C05ED4">
        <w:t xml:space="preserve">grant </w:t>
      </w:r>
      <w:r w:rsidR="0046042E" w:rsidRPr="00C05ED4">
        <w:t xml:space="preserve">of £500 </w:t>
      </w:r>
      <w:r w:rsidR="00156396" w:rsidRPr="00C05ED4">
        <w:t>to t</w:t>
      </w:r>
      <w:r w:rsidR="0046042E" w:rsidRPr="00C05ED4">
        <w:t xml:space="preserve">rain </w:t>
      </w:r>
      <w:r w:rsidR="00C05ED4" w:rsidRPr="00C05ED4">
        <w:t>l</w:t>
      </w:r>
      <w:r w:rsidR="0046042E" w:rsidRPr="00C05ED4">
        <w:t xml:space="preserve">ocal </w:t>
      </w:r>
      <w:r w:rsidR="00C05ED4" w:rsidRPr="00C05ED4">
        <w:t>p</w:t>
      </w:r>
      <w:r w:rsidR="0046042E" w:rsidRPr="00C05ED4">
        <w:t xml:space="preserve">rofessional Vocal </w:t>
      </w:r>
      <w:r w:rsidR="00A2116E" w:rsidRPr="00C05ED4">
        <w:t xml:space="preserve">Coach, Actor </w:t>
      </w:r>
      <w:r w:rsidR="002225B7" w:rsidRPr="00C05ED4">
        <w:t>an</w:t>
      </w:r>
      <w:r w:rsidR="00A2116E" w:rsidRPr="00C05ED4">
        <w:t>d Theatrical Director James Cave, (not related)</w:t>
      </w:r>
      <w:r w:rsidR="00156396" w:rsidRPr="00C05ED4">
        <w:t>.</w:t>
      </w:r>
      <w:r w:rsidR="00A2116E" w:rsidRPr="00C05ED4">
        <w:t xml:space="preserve"> </w:t>
      </w:r>
      <w:r w:rsidR="00156396" w:rsidRPr="00C05ED4">
        <w:t>O</w:t>
      </w:r>
      <w:r w:rsidR="00A2116E" w:rsidRPr="00C05ED4">
        <w:t xml:space="preserve">n completion of the 8 week course </w:t>
      </w:r>
      <w:r w:rsidR="00C05ED4" w:rsidRPr="00C05ED4">
        <w:t>t</w:t>
      </w:r>
      <w:r w:rsidR="00A2116E" w:rsidRPr="00C05ED4">
        <w:t xml:space="preserve">he group </w:t>
      </w:r>
      <w:r w:rsidR="0094487D" w:rsidRPr="00C05ED4">
        <w:t>was</w:t>
      </w:r>
      <w:r w:rsidR="00156396" w:rsidRPr="00C05ED4">
        <w:t xml:space="preserve"> </w:t>
      </w:r>
      <w:r w:rsidR="002225B7" w:rsidRPr="00C05ED4">
        <w:t>approved as a Recognised Centre for Singing for Lung Health</w:t>
      </w:r>
      <w:r w:rsidR="00156396" w:rsidRPr="00C05ED4">
        <w:t>,</w:t>
      </w:r>
      <w:r w:rsidR="002225B7" w:rsidRPr="00C05ED4">
        <w:t xml:space="preserve"> </w:t>
      </w:r>
      <w:r w:rsidR="00A2116E" w:rsidRPr="00C05ED4">
        <w:t xml:space="preserve">by the British Lung Foundation </w:t>
      </w:r>
      <w:r w:rsidR="002225B7" w:rsidRPr="00C05ED4">
        <w:t>to individuals living with Pulmonary Fibrosis.</w:t>
      </w:r>
    </w:p>
    <w:p w14:paraId="527FC34E" w14:textId="77777777" w:rsidR="002225B7" w:rsidRPr="00C05ED4" w:rsidRDefault="002225B7"/>
    <w:p w14:paraId="0A7471D1" w14:textId="77777777" w:rsidR="00360B26" w:rsidRPr="00C05ED4" w:rsidRDefault="002225B7" w:rsidP="00360B26">
      <w:r w:rsidRPr="00C05ED4">
        <w:t>Singing for Lung Health was pioneered by Phoene Cave at the Royal Brompton Hospital London 25 years ago</w:t>
      </w:r>
      <w:r w:rsidR="00360B26" w:rsidRPr="00C05ED4">
        <w:t>, due to its success</w:t>
      </w:r>
      <w:r w:rsidR="0094487D" w:rsidRPr="00C05ED4">
        <w:t>,</w:t>
      </w:r>
      <w:r w:rsidR="00360B26" w:rsidRPr="00C05ED4">
        <w:t xml:space="preserve"> </w:t>
      </w:r>
      <w:r w:rsidR="0094487D" w:rsidRPr="00C05ED4">
        <w:t xml:space="preserve">she </w:t>
      </w:r>
      <w:r w:rsidR="00360B26" w:rsidRPr="00C05ED4">
        <w:t>went on to create “The Musical Breath” to provide high quality training</w:t>
      </w:r>
      <w:r w:rsidR="0094487D" w:rsidRPr="00C05ED4">
        <w:t>, including Singing for Health,</w:t>
      </w:r>
      <w:r w:rsidR="00360B26" w:rsidRPr="00C05ED4">
        <w:t xml:space="preserve"> and workshops </w:t>
      </w:r>
      <w:r w:rsidR="00360B26" w:rsidRPr="00C05ED4">
        <w:lastRenderedPageBreak/>
        <w:t xml:space="preserve">using the combined skills of a multi-disciplinary team of respiratory, music and voice specialists. </w:t>
      </w:r>
    </w:p>
    <w:p w14:paraId="303F0750" w14:textId="77777777" w:rsidR="0094487D" w:rsidRPr="00C05ED4" w:rsidRDefault="0094487D" w:rsidP="00360B26"/>
    <w:p w14:paraId="7D085E3A" w14:textId="77777777" w:rsidR="00360B26" w:rsidRPr="00C05ED4" w:rsidRDefault="00360B26" w:rsidP="00360B26">
      <w:r w:rsidRPr="00850BDC">
        <w:rPr>
          <w:b/>
        </w:rPr>
        <w:t>Singing for Lung Health</w:t>
      </w:r>
      <w:r w:rsidR="0094487D" w:rsidRPr="00C05ED4">
        <w:t xml:space="preserve"> provides </w:t>
      </w:r>
      <w:hyperlink r:id="rId8" w:history="1">
        <w:r w:rsidRPr="00C05ED4">
          <w:t>training for singing leaders and allied health professionals</w:t>
        </w:r>
      </w:hyperlink>
      <w:r w:rsidRPr="00C05ED4">
        <w:t xml:space="preserve">.  In addition, conscious of how music, movement and mindfulness can </w:t>
      </w:r>
      <w:r w:rsidR="0094487D" w:rsidRPr="00C05ED4">
        <w:t>counter</w:t>
      </w:r>
      <w:r w:rsidRPr="00C05ED4">
        <w:t xml:space="preserve"> breathlessness, we also offer other services to support those who experience</w:t>
      </w:r>
      <w:r w:rsidR="0094487D" w:rsidRPr="00C05ED4">
        <w:t>,</w:t>
      </w:r>
      <w:r w:rsidRPr="00C05ED4">
        <w:t xml:space="preserve"> live, or work with people for whom better breathing can support better health and wellbeing.</w:t>
      </w:r>
      <w:r w:rsidR="0094487D" w:rsidRPr="00C05ED4">
        <w:t xml:space="preserve"> </w:t>
      </w:r>
    </w:p>
    <w:p w14:paraId="4513D2ED" w14:textId="77777777" w:rsidR="000215EF" w:rsidRPr="00C05ED4" w:rsidRDefault="000215EF" w:rsidP="00360B26"/>
    <w:p w14:paraId="248FB1AE" w14:textId="77777777" w:rsidR="000215EF" w:rsidRPr="00C05ED4" w:rsidRDefault="000215EF" w:rsidP="00360B26">
      <w:r w:rsidRPr="00C05ED4">
        <w:t xml:space="preserve">A </w:t>
      </w:r>
      <w:r w:rsidRPr="00850BDC">
        <w:rPr>
          <w:b/>
        </w:rPr>
        <w:t>Bolton Fund</w:t>
      </w:r>
      <w:r w:rsidRPr="00C05ED4">
        <w:t xml:space="preserve"> </w:t>
      </w:r>
      <w:r w:rsidR="00850BDC">
        <w:t>g</w:t>
      </w:r>
      <w:r w:rsidRPr="00C05ED4">
        <w:t xml:space="preserve">rant </w:t>
      </w:r>
      <w:r w:rsidR="00156396" w:rsidRPr="00C05ED4">
        <w:t>for £</w:t>
      </w:r>
      <w:r w:rsidR="00375E36" w:rsidRPr="00C05ED4">
        <w:t>3,885</w:t>
      </w:r>
      <w:r w:rsidR="00156396" w:rsidRPr="00C05ED4">
        <w:t xml:space="preserve"> </w:t>
      </w:r>
      <w:r w:rsidRPr="00C05ED4">
        <w:t xml:space="preserve">was granted, to cover the cost of room hire, Singing for Lung Health certified tutor, music, books, percussion instruments, publicity </w:t>
      </w:r>
      <w:r w:rsidR="009630F6" w:rsidRPr="00C05ED4">
        <w:t>etc.</w:t>
      </w:r>
    </w:p>
    <w:p w14:paraId="37A0230C" w14:textId="77777777" w:rsidR="00360B26" w:rsidRPr="00C05ED4" w:rsidRDefault="00360B26"/>
    <w:p w14:paraId="156D5E1A" w14:textId="77777777" w:rsidR="001F0754" w:rsidRPr="00C05ED4" w:rsidRDefault="00360B26">
      <w:pPr>
        <w:rPr>
          <w:b/>
          <w:bCs/>
        </w:rPr>
      </w:pPr>
      <w:r w:rsidRPr="00C05ED4">
        <w:rPr>
          <w:b/>
          <w:bCs/>
        </w:rPr>
        <w:t xml:space="preserve">Virtual Ward / Remote Patient Monitoring </w:t>
      </w:r>
    </w:p>
    <w:p w14:paraId="1FBFBDA6" w14:textId="77777777" w:rsidR="00542C6B" w:rsidRPr="00C05ED4" w:rsidRDefault="00542C6B">
      <w:pPr>
        <w:rPr>
          <w:b/>
          <w:bCs/>
        </w:rPr>
      </w:pPr>
    </w:p>
    <w:p w14:paraId="19DB579B" w14:textId="77777777" w:rsidR="001B18A2" w:rsidRPr="00C05ED4" w:rsidRDefault="00542C6B" w:rsidP="001B18A2">
      <w:r w:rsidRPr="00C05ED4">
        <w:rPr>
          <w:b/>
          <w:shd w:val="clear" w:color="auto" w:fill="FFFFFF"/>
        </w:rPr>
        <w:t>patientMpower</w:t>
      </w:r>
      <w:r w:rsidRPr="00C05ED4">
        <w:rPr>
          <w:shd w:val="clear" w:color="auto" w:fill="FFFFFF"/>
        </w:rPr>
        <w:t xml:space="preserve"> is a digital healthcare company providing virtual care solutions for people living with chronic illnesses. </w:t>
      </w:r>
      <w:r w:rsidR="00554E6E" w:rsidRPr="00C05ED4">
        <w:rPr>
          <w:shd w:val="clear" w:color="auto" w:fill="FFFFFF"/>
        </w:rPr>
        <w:t>It is a</w:t>
      </w:r>
      <w:r w:rsidR="00554E6E" w:rsidRPr="00C05ED4">
        <w:t xml:space="preserve"> pioneer in Digitally Enabled Patient-Centred Care. It </w:t>
      </w:r>
      <w:r w:rsidRPr="00C05ED4">
        <w:rPr>
          <w:shd w:val="clear" w:color="auto" w:fill="FFFFFF"/>
        </w:rPr>
        <w:t xml:space="preserve">aims to empower patients to better manage their own care and, by gathering </w:t>
      </w:r>
      <w:r w:rsidR="001B2DF0">
        <w:rPr>
          <w:shd w:val="clear" w:color="auto" w:fill="FFFFFF"/>
        </w:rPr>
        <w:t xml:space="preserve">their own </w:t>
      </w:r>
      <w:r w:rsidRPr="00C05ED4">
        <w:rPr>
          <w:shd w:val="clear" w:color="auto" w:fill="FFFFFF"/>
        </w:rPr>
        <w:t>data</w:t>
      </w:r>
      <w:r w:rsidR="001B2DF0">
        <w:rPr>
          <w:shd w:val="clear" w:color="auto" w:fill="FFFFFF"/>
        </w:rPr>
        <w:t xml:space="preserve"> they can initiate earlier </w:t>
      </w:r>
      <w:proofErr w:type="gramStart"/>
      <w:r w:rsidR="001B2DF0">
        <w:rPr>
          <w:shd w:val="clear" w:color="auto" w:fill="FFFFFF"/>
        </w:rPr>
        <w:t xml:space="preserve">interventions </w:t>
      </w:r>
      <w:r w:rsidRPr="00C05ED4">
        <w:rPr>
          <w:shd w:val="clear" w:color="auto" w:fill="FFFFFF"/>
        </w:rPr>
        <w:t xml:space="preserve"> </w:t>
      </w:r>
      <w:r w:rsidR="00554E6E" w:rsidRPr="00C05ED4">
        <w:rPr>
          <w:shd w:val="clear" w:color="auto" w:fill="FFFFFF"/>
        </w:rPr>
        <w:t>Its</w:t>
      </w:r>
      <w:proofErr w:type="gramEnd"/>
      <w:r w:rsidR="00DB7B5D">
        <w:rPr>
          <w:shd w:val="clear" w:color="auto" w:fill="FFFFFF"/>
        </w:rPr>
        <w:t xml:space="preserve"> </w:t>
      </w:r>
      <w:r w:rsidR="001B18A2" w:rsidRPr="00C05ED4">
        <w:t xml:space="preserve">digital care platform has been designed with ILD clinicians and patient organisations to support specialised patient-centred care for interstitial lung disease. </w:t>
      </w:r>
      <w:r w:rsidR="00554E6E" w:rsidRPr="00C05ED4">
        <w:rPr>
          <w:shd w:val="clear" w:color="auto" w:fill="FFFFFF"/>
        </w:rPr>
        <w:t>Its headquarters are in Dublin with offices in the UK and the US.</w:t>
      </w:r>
      <w:r w:rsidR="002C63D3">
        <w:rPr>
          <w:shd w:val="clear" w:color="auto" w:fill="FFFFFF"/>
        </w:rPr>
        <w:t xml:space="preserve"> </w:t>
      </w:r>
    </w:p>
    <w:p w14:paraId="0EBCA808" w14:textId="77777777" w:rsidR="001F0754" w:rsidRDefault="001F0754"/>
    <w:p w14:paraId="768702C2" w14:textId="77777777" w:rsidR="00DB7B5D" w:rsidRPr="00C05ED4" w:rsidRDefault="003F07A1" w:rsidP="00DB7B5D">
      <w:proofErr w:type="spellStart"/>
      <w:r w:rsidRPr="003F07A1">
        <w:rPr>
          <w:b/>
        </w:rPr>
        <w:t>patientMpower</w:t>
      </w:r>
      <w:proofErr w:type="spellEnd"/>
      <w:r w:rsidR="00DB7B5D" w:rsidRPr="00C05ED4">
        <w:t xml:space="preserve"> </w:t>
      </w:r>
      <w:r w:rsidR="00DB7B5D">
        <w:t>genero</w:t>
      </w:r>
      <w:r w:rsidR="00E8742E">
        <w:t>u</w:t>
      </w:r>
      <w:r w:rsidR="00DB7B5D">
        <w:t xml:space="preserve">sly </w:t>
      </w:r>
      <w:r w:rsidR="00DB7B5D" w:rsidRPr="00C05ED4">
        <w:t>suppl</w:t>
      </w:r>
      <w:r w:rsidR="00DB7B5D">
        <w:t>ied</w:t>
      </w:r>
      <w:r w:rsidR="00DB7B5D" w:rsidRPr="00C05ED4">
        <w:t xml:space="preserve"> 30 handheld home spirometers, Smartphone Apps and HCP monitoring software, at no cost. The only cost </w:t>
      </w:r>
      <w:r w:rsidR="00DB7B5D">
        <w:t>we had to find</w:t>
      </w:r>
      <w:r w:rsidR="00DB7B5D" w:rsidRPr="00C05ED4">
        <w:t xml:space="preserve"> was for 30 software licences. The Pulmonary Fibrosis Trust provided a grant of £5,200 to cover the cost of the software licences, which allowed the Virtual Ward / Remote Patient Monitoring System to be implemented at the Royal Bolton Hospital.</w:t>
      </w:r>
      <w:r w:rsidR="006E6BF9">
        <w:t xml:space="preserve"> This enabled - </w:t>
      </w:r>
    </w:p>
    <w:p w14:paraId="3481D419" w14:textId="77777777" w:rsidR="00DB7B5D" w:rsidRPr="00C05ED4" w:rsidRDefault="00DB7B5D"/>
    <w:p w14:paraId="73B2943A" w14:textId="77777777" w:rsidR="009875C1" w:rsidRDefault="003F07A1">
      <w:pPr>
        <w:pStyle w:val="ListParagraph"/>
        <w:numPr>
          <w:ilvl w:val="0"/>
          <w:numId w:val="5"/>
        </w:numPr>
        <w:rPr>
          <w:b/>
          <w:bCs/>
        </w:rPr>
      </w:pPr>
      <w:r w:rsidRPr="003F07A1">
        <w:rPr>
          <w:b/>
          <w:bCs/>
        </w:rPr>
        <w:t>Patient-centred care</w:t>
      </w:r>
    </w:p>
    <w:p w14:paraId="24ED6A69" w14:textId="77777777" w:rsidR="009875C1" w:rsidRDefault="001B18A2">
      <w:pPr>
        <w:ind w:left="360"/>
      </w:pPr>
      <w:r w:rsidRPr="00C05ED4">
        <w:t xml:space="preserve">Data-enabled treatment decisions </w:t>
      </w:r>
      <w:r w:rsidR="001B2DF0">
        <w:t xml:space="preserve">can be </w:t>
      </w:r>
      <w:r w:rsidRPr="00C05ED4">
        <w:t>made according to patient need, not as determined by the appointment review schedule.</w:t>
      </w:r>
    </w:p>
    <w:p w14:paraId="43180301" w14:textId="77777777" w:rsidR="001B18A2" w:rsidRPr="00C05ED4" w:rsidRDefault="001B18A2" w:rsidP="00EC4954"/>
    <w:p w14:paraId="0B38146F" w14:textId="77777777" w:rsidR="009875C1" w:rsidRDefault="003F07A1">
      <w:pPr>
        <w:pStyle w:val="ListParagraph"/>
        <w:numPr>
          <w:ilvl w:val="0"/>
          <w:numId w:val="5"/>
        </w:numPr>
        <w:rPr>
          <w:b/>
          <w:bCs/>
        </w:rPr>
      </w:pPr>
      <w:r w:rsidRPr="003F07A1">
        <w:rPr>
          <w:b/>
          <w:bCs/>
        </w:rPr>
        <w:t>Early prediction of disease progression</w:t>
      </w:r>
    </w:p>
    <w:p w14:paraId="01749C5A" w14:textId="77777777" w:rsidR="009875C1" w:rsidRDefault="001B18A2">
      <w:pPr>
        <w:ind w:left="360"/>
      </w:pPr>
      <w:r w:rsidRPr="00C05ED4">
        <w:t>Frequent home spirometry enables more sensitive prediction of disease prognosis than periodic hospital</w:t>
      </w:r>
      <w:r w:rsidR="00EC4954" w:rsidRPr="00C05ED4">
        <w:t>-</w:t>
      </w:r>
      <w:r w:rsidRPr="00C05ED4">
        <w:t>based measurement.</w:t>
      </w:r>
    </w:p>
    <w:p w14:paraId="719EDABF" w14:textId="77777777" w:rsidR="001B18A2" w:rsidRPr="00C05ED4" w:rsidRDefault="001B18A2" w:rsidP="00EC4954"/>
    <w:p w14:paraId="763AB81D" w14:textId="77777777" w:rsidR="009875C1" w:rsidRDefault="003F07A1">
      <w:pPr>
        <w:pStyle w:val="ListParagraph"/>
        <w:numPr>
          <w:ilvl w:val="0"/>
          <w:numId w:val="5"/>
        </w:numPr>
        <w:rPr>
          <w:b/>
          <w:bCs/>
        </w:rPr>
      </w:pPr>
      <w:r w:rsidRPr="003F07A1">
        <w:rPr>
          <w:b/>
          <w:bCs/>
        </w:rPr>
        <w:t>Rapid identification of exacerbations</w:t>
      </w:r>
    </w:p>
    <w:p w14:paraId="45B6171D" w14:textId="77777777" w:rsidR="009875C1" w:rsidRDefault="001B18A2">
      <w:pPr>
        <w:ind w:left="360"/>
      </w:pPr>
      <w:r w:rsidRPr="00C05ED4">
        <w:t xml:space="preserve">Automated alerting of lung function decline </w:t>
      </w:r>
      <w:r w:rsidR="001B2DF0">
        <w:t xml:space="preserve">enables </w:t>
      </w:r>
      <w:r w:rsidRPr="00C05ED4">
        <w:t>earlier patient management.</w:t>
      </w:r>
      <w:r w:rsidR="002C63D3">
        <w:t xml:space="preserve"> </w:t>
      </w:r>
    </w:p>
    <w:p w14:paraId="75A180A2" w14:textId="77777777" w:rsidR="009875C1" w:rsidRDefault="009875C1">
      <w:pPr>
        <w:ind w:left="360"/>
      </w:pPr>
    </w:p>
    <w:p w14:paraId="4FD0C388" w14:textId="77777777" w:rsidR="00EC4954" w:rsidRPr="00C05ED4" w:rsidRDefault="00EC4954" w:rsidP="00EC4954"/>
    <w:sectPr w:rsidR="00EC4954" w:rsidRPr="00C05ED4" w:rsidSect="00713472">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1A64" w14:textId="77777777" w:rsidR="00C574AB" w:rsidRDefault="00C574AB" w:rsidP="00B4345C">
      <w:r>
        <w:separator/>
      </w:r>
    </w:p>
  </w:endnote>
  <w:endnote w:type="continuationSeparator" w:id="0">
    <w:p w14:paraId="06E13459" w14:textId="77777777" w:rsidR="00C574AB" w:rsidRDefault="00C574AB" w:rsidP="00B4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9BCF" w14:textId="77777777" w:rsidR="00515311" w:rsidRPr="00515311" w:rsidRDefault="00515311">
    <w:pPr>
      <w:pStyle w:val="Footer"/>
      <w:rPr>
        <w:color w:val="FF0000"/>
      </w:rPr>
    </w:pP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9A13" w14:textId="77777777" w:rsidR="00C574AB" w:rsidRDefault="00C574AB" w:rsidP="00B4345C">
      <w:r>
        <w:separator/>
      </w:r>
    </w:p>
  </w:footnote>
  <w:footnote w:type="continuationSeparator" w:id="0">
    <w:p w14:paraId="6B640D40" w14:textId="77777777" w:rsidR="00C574AB" w:rsidRDefault="00C574AB" w:rsidP="00B43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E24A" w14:textId="77777777" w:rsidR="00B4345C" w:rsidRDefault="00B4345C">
    <w:pPr>
      <w:pStyle w:val="Header"/>
    </w:pPr>
    <w:r>
      <w:t>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553"/>
    <w:multiLevelType w:val="hybridMultilevel"/>
    <w:tmpl w:val="FA90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1CBB"/>
    <w:multiLevelType w:val="hybridMultilevel"/>
    <w:tmpl w:val="CED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B071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31748"/>
    <w:multiLevelType w:val="hybridMultilevel"/>
    <w:tmpl w:val="D566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B296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17622072">
    <w:abstractNumId w:val="4"/>
  </w:num>
  <w:num w:numId="2" w16cid:durableId="110787179">
    <w:abstractNumId w:val="2"/>
  </w:num>
  <w:num w:numId="3" w16cid:durableId="888492560">
    <w:abstractNumId w:val="3"/>
  </w:num>
  <w:num w:numId="4" w16cid:durableId="988947594">
    <w:abstractNumId w:val="0"/>
  </w:num>
  <w:num w:numId="5" w16cid:durableId="89785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5C"/>
    <w:rsid w:val="000215EF"/>
    <w:rsid w:val="00021C4D"/>
    <w:rsid w:val="000416F8"/>
    <w:rsid w:val="00044212"/>
    <w:rsid w:val="000543F5"/>
    <w:rsid w:val="000851AB"/>
    <w:rsid w:val="00091D81"/>
    <w:rsid w:val="000B3CE2"/>
    <w:rsid w:val="000E330F"/>
    <w:rsid w:val="00101FDD"/>
    <w:rsid w:val="00156396"/>
    <w:rsid w:val="001667F7"/>
    <w:rsid w:val="0017279C"/>
    <w:rsid w:val="00175DF3"/>
    <w:rsid w:val="001935B3"/>
    <w:rsid w:val="001B18A2"/>
    <w:rsid w:val="001B2DF0"/>
    <w:rsid w:val="001B5DEA"/>
    <w:rsid w:val="001D5B3A"/>
    <w:rsid w:val="001E1186"/>
    <w:rsid w:val="001F0754"/>
    <w:rsid w:val="0020129A"/>
    <w:rsid w:val="00201B28"/>
    <w:rsid w:val="00202FAC"/>
    <w:rsid w:val="00217C28"/>
    <w:rsid w:val="002225B7"/>
    <w:rsid w:val="002542F8"/>
    <w:rsid w:val="002676B2"/>
    <w:rsid w:val="00267ADF"/>
    <w:rsid w:val="00270812"/>
    <w:rsid w:val="00272C5D"/>
    <w:rsid w:val="002A7A15"/>
    <w:rsid w:val="002C2C9F"/>
    <w:rsid w:val="002C615B"/>
    <w:rsid w:val="002C63D3"/>
    <w:rsid w:val="00300315"/>
    <w:rsid w:val="0030531D"/>
    <w:rsid w:val="00306D50"/>
    <w:rsid w:val="00320E90"/>
    <w:rsid w:val="00334296"/>
    <w:rsid w:val="00335B08"/>
    <w:rsid w:val="00342336"/>
    <w:rsid w:val="00350C29"/>
    <w:rsid w:val="00360B26"/>
    <w:rsid w:val="00375E36"/>
    <w:rsid w:val="0038463B"/>
    <w:rsid w:val="00387F41"/>
    <w:rsid w:val="003E4507"/>
    <w:rsid w:val="003F07A1"/>
    <w:rsid w:val="00400C71"/>
    <w:rsid w:val="0040798B"/>
    <w:rsid w:val="00420385"/>
    <w:rsid w:val="00426A93"/>
    <w:rsid w:val="00430BD2"/>
    <w:rsid w:val="0044586E"/>
    <w:rsid w:val="0046042E"/>
    <w:rsid w:val="00460732"/>
    <w:rsid w:val="00477D76"/>
    <w:rsid w:val="0048201E"/>
    <w:rsid w:val="004874DA"/>
    <w:rsid w:val="00492732"/>
    <w:rsid w:val="004927B6"/>
    <w:rsid w:val="00513917"/>
    <w:rsid w:val="00515311"/>
    <w:rsid w:val="00542C6B"/>
    <w:rsid w:val="00550F41"/>
    <w:rsid w:val="00554E6E"/>
    <w:rsid w:val="00596A43"/>
    <w:rsid w:val="005A4DDE"/>
    <w:rsid w:val="00635B4A"/>
    <w:rsid w:val="00653A65"/>
    <w:rsid w:val="006557AB"/>
    <w:rsid w:val="00687057"/>
    <w:rsid w:val="006D547D"/>
    <w:rsid w:val="006D67B2"/>
    <w:rsid w:val="006E2406"/>
    <w:rsid w:val="006E6BF9"/>
    <w:rsid w:val="006F15F2"/>
    <w:rsid w:val="00707561"/>
    <w:rsid w:val="00713472"/>
    <w:rsid w:val="00715512"/>
    <w:rsid w:val="007165A1"/>
    <w:rsid w:val="00731866"/>
    <w:rsid w:val="00742ACC"/>
    <w:rsid w:val="007512BB"/>
    <w:rsid w:val="007723EF"/>
    <w:rsid w:val="007A2AEE"/>
    <w:rsid w:val="007D7ED7"/>
    <w:rsid w:val="007E3912"/>
    <w:rsid w:val="007F3B38"/>
    <w:rsid w:val="0084065C"/>
    <w:rsid w:val="00842FCC"/>
    <w:rsid w:val="008451E4"/>
    <w:rsid w:val="00850BDC"/>
    <w:rsid w:val="00852824"/>
    <w:rsid w:val="008963B0"/>
    <w:rsid w:val="008B3586"/>
    <w:rsid w:val="008C4C6E"/>
    <w:rsid w:val="008D43D7"/>
    <w:rsid w:val="008E1F41"/>
    <w:rsid w:val="0090597D"/>
    <w:rsid w:val="009109F5"/>
    <w:rsid w:val="0091500E"/>
    <w:rsid w:val="00933D6F"/>
    <w:rsid w:val="00933E19"/>
    <w:rsid w:val="00941230"/>
    <w:rsid w:val="0094487D"/>
    <w:rsid w:val="009559D7"/>
    <w:rsid w:val="009630F6"/>
    <w:rsid w:val="0096344A"/>
    <w:rsid w:val="00971217"/>
    <w:rsid w:val="009875C1"/>
    <w:rsid w:val="00994006"/>
    <w:rsid w:val="009C46D9"/>
    <w:rsid w:val="00A0494E"/>
    <w:rsid w:val="00A10E76"/>
    <w:rsid w:val="00A2116E"/>
    <w:rsid w:val="00A24108"/>
    <w:rsid w:val="00A30BF2"/>
    <w:rsid w:val="00A43857"/>
    <w:rsid w:val="00A5591B"/>
    <w:rsid w:val="00A66C7F"/>
    <w:rsid w:val="00A7304A"/>
    <w:rsid w:val="00A77343"/>
    <w:rsid w:val="00A83EB2"/>
    <w:rsid w:val="00AB5F7D"/>
    <w:rsid w:val="00AC07A1"/>
    <w:rsid w:val="00AC2F71"/>
    <w:rsid w:val="00AD2C38"/>
    <w:rsid w:val="00AF38ED"/>
    <w:rsid w:val="00B01F2D"/>
    <w:rsid w:val="00B0793E"/>
    <w:rsid w:val="00B17F15"/>
    <w:rsid w:val="00B3005D"/>
    <w:rsid w:val="00B31616"/>
    <w:rsid w:val="00B4345C"/>
    <w:rsid w:val="00B44EE5"/>
    <w:rsid w:val="00B54855"/>
    <w:rsid w:val="00B7277F"/>
    <w:rsid w:val="00B93DAD"/>
    <w:rsid w:val="00BB7587"/>
    <w:rsid w:val="00BF31AA"/>
    <w:rsid w:val="00C05ED4"/>
    <w:rsid w:val="00C16725"/>
    <w:rsid w:val="00C30974"/>
    <w:rsid w:val="00C343D6"/>
    <w:rsid w:val="00C552ED"/>
    <w:rsid w:val="00C574AB"/>
    <w:rsid w:val="00C632F9"/>
    <w:rsid w:val="00C8528B"/>
    <w:rsid w:val="00CB7AB0"/>
    <w:rsid w:val="00CC7E04"/>
    <w:rsid w:val="00CD69F1"/>
    <w:rsid w:val="00CE3509"/>
    <w:rsid w:val="00D174D2"/>
    <w:rsid w:val="00D235AD"/>
    <w:rsid w:val="00D30659"/>
    <w:rsid w:val="00D56A27"/>
    <w:rsid w:val="00D67A64"/>
    <w:rsid w:val="00D90451"/>
    <w:rsid w:val="00DB7B5D"/>
    <w:rsid w:val="00DC2B9D"/>
    <w:rsid w:val="00DD0987"/>
    <w:rsid w:val="00E43C45"/>
    <w:rsid w:val="00E45094"/>
    <w:rsid w:val="00E72D88"/>
    <w:rsid w:val="00E8742E"/>
    <w:rsid w:val="00E93780"/>
    <w:rsid w:val="00EC4954"/>
    <w:rsid w:val="00ED58F3"/>
    <w:rsid w:val="00EF0EAD"/>
    <w:rsid w:val="00F00C46"/>
    <w:rsid w:val="00F0241A"/>
    <w:rsid w:val="00F12279"/>
    <w:rsid w:val="00F47F1D"/>
    <w:rsid w:val="00FB053E"/>
    <w:rsid w:val="00FB41FB"/>
    <w:rsid w:val="00FD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D3DED"/>
  <w15:docId w15:val="{6D287DEB-D409-49A0-80BA-B0DB72A4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472"/>
    <w:rPr>
      <w:lang w:val="en-GB"/>
    </w:rPr>
  </w:style>
  <w:style w:type="paragraph" w:styleId="Heading1">
    <w:name w:val="heading 1"/>
    <w:basedOn w:val="Normal"/>
    <w:next w:val="Normal"/>
    <w:link w:val="Heading1Char"/>
    <w:uiPriority w:val="9"/>
    <w:qFormat/>
    <w:rsid w:val="001B1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60B26"/>
    <w:pPr>
      <w:spacing w:before="100" w:beforeAutospacing="1" w:after="100" w:afterAutospacing="1"/>
      <w:outlineLvl w:val="1"/>
    </w:pPr>
    <w:rPr>
      <w:rFonts w:ascii="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1B18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45C"/>
    <w:pPr>
      <w:ind w:left="720"/>
      <w:contextualSpacing/>
    </w:pPr>
  </w:style>
  <w:style w:type="paragraph" w:styleId="Header">
    <w:name w:val="header"/>
    <w:basedOn w:val="Normal"/>
    <w:link w:val="HeaderChar"/>
    <w:uiPriority w:val="99"/>
    <w:unhideWhenUsed/>
    <w:rsid w:val="00B4345C"/>
    <w:pPr>
      <w:tabs>
        <w:tab w:val="center" w:pos="4680"/>
        <w:tab w:val="right" w:pos="9360"/>
      </w:tabs>
    </w:pPr>
  </w:style>
  <w:style w:type="character" w:customStyle="1" w:styleId="HeaderChar">
    <w:name w:val="Header Char"/>
    <w:basedOn w:val="DefaultParagraphFont"/>
    <w:link w:val="Header"/>
    <w:uiPriority w:val="99"/>
    <w:rsid w:val="00B4345C"/>
    <w:rPr>
      <w:rFonts w:cs="Times New Roman"/>
      <w:lang w:val="en-GB"/>
    </w:rPr>
  </w:style>
  <w:style w:type="paragraph" w:styleId="Footer">
    <w:name w:val="footer"/>
    <w:basedOn w:val="Normal"/>
    <w:link w:val="FooterChar"/>
    <w:uiPriority w:val="99"/>
    <w:unhideWhenUsed/>
    <w:rsid w:val="00B4345C"/>
    <w:pPr>
      <w:tabs>
        <w:tab w:val="center" w:pos="4680"/>
        <w:tab w:val="right" w:pos="9360"/>
      </w:tabs>
    </w:pPr>
  </w:style>
  <w:style w:type="character" w:customStyle="1" w:styleId="FooterChar">
    <w:name w:val="Footer Char"/>
    <w:basedOn w:val="DefaultParagraphFont"/>
    <w:link w:val="Footer"/>
    <w:uiPriority w:val="99"/>
    <w:rsid w:val="00B4345C"/>
    <w:rPr>
      <w:rFonts w:cs="Times New Roman"/>
      <w:lang w:val="en-GB"/>
    </w:rPr>
  </w:style>
  <w:style w:type="character" w:customStyle="1" w:styleId="Heading2Char">
    <w:name w:val="Heading 2 Char"/>
    <w:basedOn w:val="DefaultParagraphFont"/>
    <w:link w:val="Heading2"/>
    <w:uiPriority w:val="9"/>
    <w:rsid w:val="00360B26"/>
    <w:rPr>
      <w:rFonts w:ascii="Times New Roman" w:hAnsi="Times New Roman" w:cs="Times New Roman"/>
      <w:b/>
      <w:bCs/>
      <w:sz w:val="36"/>
      <w:szCs w:val="36"/>
      <w:lang w:val="en-GB" w:eastAsia="en-GB"/>
    </w:rPr>
  </w:style>
  <w:style w:type="paragraph" w:styleId="NormalWeb">
    <w:name w:val="Normal (Web)"/>
    <w:basedOn w:val="Normal"/>
    <w:uiPriority w:val="99"/>
    <w:semiHidden/>
    <w:unhideWhenUsed/>
    <w:rsid w:val="00360B26"/>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360B26"/>
    <w:rPr>
      <w:color w:val="0000FF"/>
      <w:u w:val="single"/>
    </w:rPr>
  </w:style>
  <w:style w:type="character" w:customStyle="1" w:styleId="open-quote">
    <w:name w:val="open-quote"/>
    <w:basedOn w:val="DefaultParagraphFont"/>
    <w:rsid w:val="00360B26"/>
  </w:style>
  <w:style w:type="character" w:customStyle="1" w:styleId="Heading1Char">
    <w:name w:val="Heading 1 Char"/>
    <w:basedOn w:val="DefaultParagraphFont"/>
    <w:link w:val="Heading1"/>
    <w:uiPriority w:val="9"/>
    <w:rsid w:val="001B18A2"/>
    <w:rPr>
      <w:rFonts w:asciiTheme="majorHAnsi" w:eastAsiaTheme="majorEastAsia" w:hAnsiTheme="majorHAnsi" w:cstheme="majorBidi"/>
      <w:color w:val="365F91" w:themeColor="accent1" w:themeShade="BF"/>
      <w:sz w:val="32"/>
      <w:szCs w:val="32"/>
      <w:lang w:val="en-GB"/>
    </w:rPr>
  </w:style>
  <w:style w:type="character" w:customStyle="1" w:styleId="Heading4Char">
    <w:name w:val="Heading 4 Char"/>
    <w:basedOn w:val="DefaultParagraphFont"/>
    <w:link w:val="Heading4"/>
    <w:uiPriority w:val="9"/>
    <w:semiHidden/>
    <w:rsid w:val="001B18A2"/>
    <w:rPr>
      <w:rFonts w:asciiTheme="majorHAnsi" w:eastAsiaTheme="majorEastAsia" w:hAnsiTheme="majorHAnsi" w:cstheme="majorBidi"/>
      <w:i/>
      <w:iCs/>
      <w:color w:val="365F91" w:themeColor="accent1" w:themeShade="BF"/>
      <w:lang w:val="en-GB"/>
    </w:rPr>
  </w:style>
  <w:style w:type="paragraph" w:customStyle="1" w:styleId="p1">
    <w:name w:val="p1"/>
    <w:basedOn w:val="Normal"/>
    <w:rsid w:val="001B18A2"/>
    <w:pPr>
      <w:spacing w:before="100" w:beforeAutospacing="1" w:after="100" w:afterAutospacing="1"/>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554E6E"/>
    <w:rPr>
      <w:sz w:val="16"/>
      <w:szCs w:val="16"/>
    </w:rPr>
  </w:style>
  <w:style w:type="paragraph" w:styleId="CommentText">
    <w:name w:val="annotation text"/>
    <w:basedOn w:val="Normal"/>
    <w:link w:val="CommentTextChar"/>
    <w:uiPriority w:val="99"/>
    <w:unhideWhenUsed/>
    <w:rsid w:val="00554E6E"/>
    <w:rPr>
      <w:sz w:val="20"/>
      <w:szCs w:val="20"/>
    </w:rPr>
  </w:style>
  <w:style w:type="character" w:customStyle="1" w:styleId="CommentTextChar">
    <w:name w:val="Comment Text Char"/>
    <w:basedOn w:val="DefaultParagraphFont"/>
    <w:link w:val="CommentText"/>
    <w:uiPriority w:val="99"/>
    <w:rsid w:val="00554E6E"/>
    <w:rPr>
      <w:sz w:val="20"/>
      <w:szCs w:val="20"/>
      <w:lang w:val="en-GB"/>
    </w:rPr>
  </w:style>
  <w:style w:type="paragraph" w:styleId="CommentSubject">
    <w:name w:val="annotation subject"/>
    <w:basedOn w:val="CommentText"/>
    <w:next w:val="CommentText"/>
    <w:link w:val="CommentSubjectChar"/>
    <w:uiPriority w:val="99"/>
    <w:semiHidden/>
    <w:unhideWhenUsed/>
    <w:rsid w:val="00554E6E"/>
    <w:rPr>
      <w:b/>
      <w:bCs/>
    </w:rPr>
  </w:style>
  <w:style w:type="character" w:customStyle="1" w:styleId="CommentSubjectChar">
    <w:name w:val="Comment Subject Char"/>
    <w:basedOn w:val="CommentTextChar"/>
    <w:link w:val="CommentSubject"/>
    <w:uiPriority w:val="99"/>
    <w:semiHidden/>
    <w:rsid w:val="00554E6E"/>
    <w:rPr>
      <w:b/>
      <w:bCs/>
      <w:sz w:val="20"/>
      <w:szCs w:val="20"/>
      <w:lang w:val="en-GB"/>
    </w:rPr>
  </w:style>
  <w:style w:type="paragraph" w:styleId="BalloonText">
    <w:name w:val="Balloon Text"/>
    <w:basedOn w:val="Normal"/>
    <w:link w:val="BalloonTextChar"/>
    <w:uiPriority w:val="99"/>
    <w:semiHidden/>
    <w:unhideWhenUsed/>
    <w:rsid w:val="00554E6E"/>
    <w:rPr>
      <w:rFonts w:ascii="Tahoma" w:hAnsi="Tahoma" w:cs="Tahoma"/>
      <w:sz w:val="16"/>
      <w:szCs w:val="16"/>
    </w:rPr>
  </w:style>
  <w:style w:type="character" w:customStyle="1" w:styleId="BalloonTextChar">
    <w:name w:val="Balloon Text Char"/>
    <w:basedOn w:val="DefaultParagraphFont"/>
    <w:link w:val="BalloonText"/>
    <w:uiPriority w:val="99"/>
    <w:semiHidden/>
    <w:rsid w:val="00554E6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1964">
      <w:bodyDiv w:val="1"/>
      <w:marLeft w:val="0"/>
      <w:marRight w:val="0"/>
      <w:marTop w:val="0"/>
      <w:marBottom w:val="0"/>
      <w:divBdr>
        <w:top w:val="none" w:sz="0" w:space="0" w:color="auto"/>
        <w:left w:val="none" w:sz="0" w:space="0" w:color="auto"/>
        <w:bottom w:val="none" w:sz="0" w:space="0" w:color="auto"/>
        <w:right w:val="none" w:sz="0" w:space="0" w:color="auto"/>
      </w:divBdr>
      <w:divsChild>
        <w:div w:id="1004166085">
          <w:marLeft w:val="0"/>
          <w:marRight w:val="0"/>
          <w:marTop w:val="0"/>
          <w:marBottom w:val="0"/>
          <w:divBdr>
            <w:top w:val="none" w:sz="0" w:space="0" w:color="auto"/>
            <w:left w:val="none" w:sz="0" w:space="0" w:color="auto"/>
            <w:bottom w:val="none" w:sz="0" w:space="0" w:color="auto"/>
            <w:right w:val="none" w:sz="0" w:space="0" w:color="auto"/>
          </w:divBdr>
          <w:divsChild>
            <w:div w:id="1913005347">
              <w:marLeft w:val="0"/>
              <w:marRight w:val="0"/>
              <w:marTop w:val="0"/>
              <w:marBottom w:val="0"/>
              <w:divBdr>
                <w:top w:val="none" w:sz="0" w:space="0" w:color="auto"/>
                <w:left w:val="none" w:sz="0" w:space="0" w:color="auto"/>
                <w:bottom w:val="none" w:sz="0" w:space="0" w:color="auto"/>
                <w:right w:val="none" w:sz="0" w:space="0" w:color="auto"/>
              </w:divBdr>
            </w:div>
          </w:divsChild>
        </w:div>
        <w:div w:id="1580017267">
          <w:blockQuote w:val="1"/>
          <w:marLeft w:val="0"/>
          <w:marRight w:val="0"/>
          <w:marTop w:val="0"/>
          <w:marBottom w:val="0"/>
          <w:divBdr>
            <w:top w:val="none" w:sz="0" w:space="0" w:color="auto"/>
            <w:left w:val="none" w:sz="0" w:space="0" w:color="auto"/>
            <w:bottom w:val="none" w:sz="0" w:space="0" w:color="auto"/>
            <w:right w:val="none" w:sz="0" w:space="0" w:color="auto"/>
          </w:divBdr>
          <w:divsChild>
            <w:div w:id="6249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3158">
      <w:bodyDiv w:val="1"/>
      <w:marLeft w:val="0"/>
      <w:marRight w:val="0"/>
      <w:marTop w:val="0"/>
      <w:marBottom w:val="0"/>
      <w:divBdr>
        <w:top w:val="none" w:sz="0" w:space="0" w:color="auto"/>
        <w:left w:val="none" w:sz="0" w:space="0" w:color="auto"/>
        <w:bottom w:val="none" w:sz="0" w:space="0" w:color="auto"/>
        <w:right w:val="none" w:sz="0" w:space="0" w:color="auto"/>
      </w:divBdr>
      <w:divsChild>
        <w:div w:id="1183932496">
          <w:marLeft w:val="0"/>
          <w:marRight w:val="0"/>
          <w:marTop w:val="0"/>
          <w:marBottom w:val="450"/>
          <w:divBdr>
            <w:top w:val="none" w:sz="0" w:space="0" w:color="auto"/>
            <w:left w:val="none" w:sz="0" w:space="0" w:color="auto"/>
            <w:bottom w:val="none" w:sz="0" w:space="0" w:color="auto"/>
            <w:right w:val="none" w:sz="0" w:space="0" w:color="auto"/>
          </w:divBdr>
          <w:divsChild>
            <w:div w:id="423694292">
              <w:marLeft w:val="-225"/>
              <w:marRight w:val="-225"/>
              <w:marTop w:val="0"/>
              <w:marBottom w:val="0"/>
              <w:divBdr>
                <w:top w:val="none" w:sz="0" w:space="0" w:color="auto"/>
                <w:left w:val="none" w:sz="0" w:space="0" w:color="auto"/>
                <w:bottom w:val="none" w:sz="0" w:space="0" w:color="auto"/>
                <w:right w:val="none" w:sz="0" w:space="0" w:color="auto"/>
              </w:divBdr>
              <w:divsChild>
                <w:div w:id="427964157">
                  <w:marLeft w:val="0"/>
                  <w:marRight w:val="0"/>
                  <w:marTop w:val="0"/>
                  <w:marBottom w:val="0"/>
                  <w:divBdr>
                    <w:top w:val="none" w:sz="0" w:space="0" w:color="auto"/>
                    <w:left w:val="none" w:sz="0" w:space="0" w:color="auto"/>
                    <w:bottom w:val="none" w:sz="0" w:space="0" w:color="auto"/>
                    <w:right w:val="none" w:sz="0" w:space="0" w:color="auto"/>
                  </w:divBdr>
                  <w:divsChild>
                    <w:div w:id="1076899560">
                      <w:marLeft w:val="0"/>
                      <w:marRight w:val="0"/>
                      <w:marTop w:val="0"/>
                      <w:marBottom w:val="0"/>
                      <w:divBdr>
                        <w:top w:val="none" w:sz="0" w:space="0" w:color="auto"/>
                        <w:left w:val="none" w:sz="0" w:space="0" w:color="auto"/>
                        <w:bottom w:val="none" w:sz="0" w:space="0" w:color="auto"/>
                        <w:right w:val="none" w:sz="0" w:space="0" w:color="auto"/>
                      </w:divBdr>
                      <w:divsChild>
                        <w:div w:id="258950090">
                          <w:marLeft w:val="0"/>
                          <w:marRight w:val="0"/>
                          <w:marTop w:val="0"/>
                          <w:marBottom w:val="0"/>
                          <w:divBdr>
                            <w:top w:val="none" w:sz="0" w:space="0" w:color="auto"/>
                            <w:left w:val="none" w:sz="0" w:space="0" w:color="auto"/>
                            <w:bottom w:val="none" w:sz="0" w:space="0" w:color="auto"/>
                            <w:right w:val="none" w:sz="0" w:space="0" w:color="auto"/>
                          </w:divBdr>
                          <w:divsChild>
                            <w:div w:id="1128089889">
                              <w:marLeft w:val="0"/>
                              <w:marRight w:val="0"/>
                              <w:marTop w:val="0"/>
                              <w:marBottom w:val="0"/>
                              <w:divBdr>
                                <w:top w:val="none" w:sz="0" w:space="0" w:color="auto"/>
                                <w:left w:val="none" w:sz="0" w:space="0" w:color="auto"/>
                                <w:bottom w:val="none" w:sz="0" w:space="0" w:color="auto"/>
                                <w:right w:val="none" w:sz="0" w:space="0" w:color="auto"/>
                              </w:divBdr>
                              <w:divsChild>
                                <w:div w:id="9698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44350">
          <w:marLeft w:val="0"/>
          <w:marRight w:val="0"/>
          <w:marTop w:val="0"/>
          <w:marBottom w:val="450"/>
          <w:divBdr>
            <w:top w:val="none" w:sz="0" w:space="0" w:color="auto"/>
            <w:left w:val="none" w:sz="0" w:space="0" w:color="auto"/>
            <w:bottom w:val="none" w:sz="0" w:space="0" w:color="auto"/>
            <w:right w:val="none" w:sz="0" w:space="0" w:color="auto"/>
          </w:divBdr>
          <w:divsChild>
            <w:div w:id="123156673">
              <w:marLeft w:val="-225"/>
              <w:marRight w:val="-225"/>
              <w:marTop w:val="0"/>
              <w:marBottom w:val="0"/>
              <w:divBdr>
                <w:top w:val="none" w:sz="0" w:space="0" w:color="auto"/>
                <w:left w:val="none" w:sz="0" w:space="0" w:color="auto"/>
                <w:bottom w:val="none" w:sz="0" w:space="0" w:color="auto"/>
                <w:right w:val="none" w:sz="0" w:space="0" w:color="auto"/>
              </w:divBdr>
              <w:divsChild>
                <w:div w:id="2086799143">
                  <w:marLeft w:val="0"/>
                  <w:marRight w:val="0"/>
                  <w:marTop w:val="0"/>
                  <w:marBottom w:val="0"/>
                  <w:divBdr>
                    <w:top w:val="none" w:sz="0" w:space="0" w:color="auto"/>
                    <w:left w:val="none" w:sz="0" w:space="0" w:color="auto"/>
                    <w:bottom w:val="none" w:sz="0" w:space="0" w:color="auto"/>
                    <w:right w:val="none" w:sz="0" w:space="0" w:color="auto"/>
                  </w:divBdr>
                  <w:divsChild>
                    <w:div w:id="1741249302">
                      <w:marLeft w:val="0"/>
                      <w:marRight w:val="0"/>
                      <w:marTop w:val="0"/>
                      <w:marBottom w:val="0"/>
                      <w:divBdr>
                        <w:top w:val="none" w:sz="0" w:space="0" w:color="auto"/>
                        <w:left w:val="none" w:sz="0" w:space="0" w:color="auto"/>
                        <w:bottom w:val="none" w:sz="0" w:space="0" w:color="auto"/>
                        <w:right w:val="none" w:sz="0" w:space="0" w:color="auto"/>
                      </w:divBdr>
                      <w:divsChild>
                        <w:div w:id="1873182231">
                          <w:marLeft w:val="0"/>
                          <w:marRight w:val="0"/>
                          <w:marTop w:val="0"/>
                          <w:marBottom w:val="0"/>
                          <w:divBdr>
                            <w:top w:val="none" w:sz="0" w:space="0" w:color="auto"/>
                            <w:left w:val="none" w:sz="0" w:space="0" w:color="auto"/>
                            <w:bottom w:val="none" w:sz="0" w:space="0" w:color="auto"/>
                            <w:right w:val="none" w:sz="0" w:space="0" w:color="auto"/>
                          </w:divBdr>
                          <w:divsChild>
                            <w:div w:id="392431042">
                              <w:marLeft w:val="0"/>
                              <w:marRight w:val="0"/>
                              <w:marTop w:val="0"/>
                              <w:marBottom w:val="0"/>
                              <w:divBdr>
                                <w:top w:val="none" w:sz="0" w:space="0" w:color="auto"/>
                                <w:left w:val="none" w:sz="0" w:space="0" w:color="auto"/>
                                <w:bottom w:val="none" w:sz="0" w:space="0" w:color="auto"/>
                                <w:right w:val="none" w:sz="0" w:space="0" w:color="auto"/>
                              </w:divBdr>
                              <w:divsChild>
                                <w:div w:id="1776099084">
                                  <w:marLeft w:val="0"/>
                                  <w:marRight w:val="0"/>
                                  <w:marTop w:val="0"/>
                                  <w:marBottom w:val="0"/>
                                  <w:divBdr>
                                    <w:top w:val="none" w:sz="0" w:space="0" w:color="auto"/>
                                    <w:left w:val="none" w:sz="0" w:space="0" w:color="auto"/>
                                    <w:bottom w:val="none" w:sz="0" w:space="0" w:color="auto"/>
                                    <w:right w:val="none" w:sz="0" w:space="0" w:color="auto"/>
                                  </w:divBdr>
                                  <w:divsChild>
                                    <w:div w:id="280305739">
                                      <w:marLeft w:val="0"/>
                                      <w:marRight w:val="0"/>
                                      <w:marTop w:val="0"/>
                                      <w:marBottom w:val="0"/>
                                      <w:divBdr>
                                        <w:top w:val="none" w:sz="0" w:space="0" w:color="auto"/>
                                        <w:left w:val="none" w:sz="0" w:space="0" w:color="auto"/>
                                        <w:bottom w:val="none" w:sz="0" w:space="0" w:color="auto"/>
                                        <w:right w:val="none" w:sz="0" w:space="0" w:color="auto"/>
                                      </w:divBdr>
                                      <w:divsChild>
                                        <w:div w:id="18618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3729">
                  <w:marLeft w:val="0"/>
                  <w:marRight w:val="0"/>
                  <w:marTop w:val="0"/>
                  <w:marBottom w:val="0"/>
                  <w:divBdr>
                    <w:top w:val="none" w:sz="0" w:space="0" w:color="auto"/>
                    <w:left w:val="none" w:sz="0" w:space="0" w:color="auto"/>
                    <w:bottom w:val="none" w:sz="0" w:space="0" w:color="auto"/>
                    <w:right w:val="none" w:sz="0" w:space="0" w:color="auto"/>
                  </w:divBdr>
                  <w:divsChild>
                    <w:div w:id="2012289596">
                      <w:marLeft w:val="0"/>
                      <w:marRight w:val="0"/>
                      <w:marTop w:val="0"/>
                      <w:marBottom w:val="0"/>
                      <w:divBdr>
                        <w:top w:val="none" w:sz="0" w:space="0" w:color="auto"/>
                        <w:left w:val="none" w:sz="0" w:space="0" w:color="auto"/>
                        <w:bottom w:val="none" w:sz="0" w:space="0" w:color="auto"/>
                        <w:right w:val="none" w:sz="0" w:space="0" w:color="auto"/>
                      </w:divBdr>
                      <w:divsChild>
                        <w:div w:id="1953633204">
                          <w:marLeft w:val="0"/>
                          <w:marRight w:val="0"/>
                          <w:marTop w:val="0"/>
                          <w:marBottom w:val="0"/>
                          <w:divBdr>
                            <w:top w:val="none" w:sz="0" w:space="0" w:color="auto"/>
                            <w:left w:val="none" w:sz="0" w:space="0" w:color="auto"/>
                            <w:bottom w:val="none" w:sz="0" w:space="0" w:color="auto"/>
                            <w:right w:val="none" w:sz="0" w:space="0" w:color="auto"/>
                          </w:divBdr>
                          <w:divsChild>
                            <w:div w:id="101725801">
                              <w:marLeft w:val="0"/>
                              <w:marRight w:val="0"/>
                              <w:marTop w:val="0"/>
                              <w:marBottom w:val="0"/>
                              <w:divBdr>
                                <w:top w:val="none" w:sz="0" w:space="0" w:color="auto"/>
                                <w:left w:val="none" w:sz="0" w:space="0" w:color="auto"/>
                                <w:bottom w:val="none" w:sz="0" w:space="0" w:color="auto"/>
                                <w:right w:val="none" w:sz="0" w:space="0" w:color="auto"/>
                              </w:divBdr>
                              <w:divsChild>
                                <w:div w:id="19665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260667">
          <w:marLeft w:val="0"/>
          <w:marRight w:val="0"/>
          <w:marTop w:val="0"/>
          <w:marBottom w:val="450"/>
          <w:divBdr>
            <w:top w:val="none" w:sz="0" w:space="0" w:color="auto"/>
            <w:left w:val="none" w:sz="0" w:space="0" w:color="auto"/>
            <w:bottom w:val="none" w:sz="0" w:space="0" w:color="auto"/>
            <w:right w:val="none" w:sz="0" w:space="0" w:color="auto"/>
          </w:divBdr>
          <w:divsChild>
            <w:div w:id="661081092">
              <w:marLeft w:val="-225"/>
              <w:marRight w:val="-225"/>
              <w:marTop w:val="0"/>
              <w:marBottom w:val="0"/>
              <w:divBdr>
                <w:top w:val="none" w:sz="0" w:space="0" w:color="auto"/>
                <w:left w:val="none" w:sz="0" w:space="0" w:color="auto"/>
                <w:bottom w:val="none" w:sz="0" w:space="0" w:color="auto"/>
                <w:right w:val="none" w:sz="0" w:space="0" w:color="auto"/>
              </w:divBdr>
              <w:divsChild>
                <w:div w:id="717171695">
                  <w:marLeft w:val="0"/>
                  <w:marRight w:val="0"/>
                  <w:marTop w:val="0"/>
                  <w:marBottom w:val="0"/>
                  <w:divBdr>
                    <w:top w:val="none" w:sz="0" w:space="0" w:color="auto"/>
                    <w:left w:val="none" w:sz="0" w:space="0" w:color="auto"/>
                    <w:bottom w:val="none" w:sz="0" w:space="0" w:color="auto"/>
                    <w:right w:val="none" w:sz="0" w:space="0" w:color="auto"/>
                  </w:divBdr>
                  <w:divsChild>
                    <w:div w:id="1128745220">
                      <w:marLeft w:val="0"/>
                      <w:marRight w:val="0"/>
                      <w:marTop w:val="0"/>
                      <w:marBottom w:val="0"/>
                      <w:divBdr>
                        <w:top w:val="none" w:sz="0" w:space="0" w:color="auto"/>
                        <w:left w:val="none" w:sz="0" w:space="0" w:color="auto"/>
                        <w:bottom w:val="none" w:sz="0" w:space="0" w:color="auto"/>
                        <w:right w:val="none" w:sz="0" w:space="0" w:color="auto"/>
                      </w:divBdr>
                      <w:divsChild>
                        <w:div w:id="182284661">
                          <w:marLeft w:val="0"/>
                          <w:marRight w:val="0"/>
                          <w:marTop w:val="0"/>
                          <w:marBottom w:val="0"/>
                          <w:divBdr>
                            <w:top w:val="none" w:sz="0" w:space="0" w:color="auto"/>
                            <w:left w:val="none" w:sz="0" w:space="0" w:color="auto"/>
                            <w:bottom w:val="none" w:sz="0" w:space="0" w:color="auto"/>
                            <w:right w:val="none" w:sz="0" w:space="0" w:color="auto"/>
                          </w:divBdr>
                          <w:divsChild>
                            <w:div w:id="98378751">
                              <w:marLeft w:val="0"/>
                              <w:marRight w:val="0"/>
                              <w:marTop w:val="0"/>
                              <w:marBottom w:val="0"/>
                              <w:divBdr>
                                <w:top w:val="none" w:sz="0" w:space="0" w:color="auto"/>
                                <w:left w:val="none" w:sz="0" w:space="0" w:color="auto"/>
                                <w:bottom w:val="none" w:sz="0" w:space="0" w:color="auto"/>
                                <w:right w:val="none" w:sz="0" w:space="0" w:color="auto"/>
                              </w:divBdr>
                              <w:divsChild>
                                <w:div w:id="1576472961">
                                  <w:marLeft w:val="0"/>
                                  <w:marRight w:val="0"/>
                                  <w:marTop w:val="0"/>
                                  <w:marBottom w:val="0"/>
                                  <w:divBdr>
                                    <w:top w:val="none" w:sz="0" w:space="0" w:color="auto"/>
                                    <w:left w:val="none" w:sz="0" w:space="0" w:color="auto"/>
                                    <w:bottom w:val="none" w:sz="0" w:space="0" w:color="auto"/>
                                    <w:right w:val="none" w:sz="0" w:space="0" w:color="auto"/>
                                  </w:divBdr>
                                  <w:divsChild>
                                    <w:div w:id="2114010239">
                                      <w:marLeft w:val="0"/>
                                      <w:marRight w:val="0"/>
                                      <w:marTop w:val="0"/>
                                      <w:marBottom w:val="0"/>
                                      <w:divBdr>
                                        <w:top w:val="none" w:sz="0" w:space="0" w:color="auto"/>
                                        <w:left w:val="none" w:sz="0" w:space="0" w:color="auto"/>
                                        <w:bottom w:val="none" w:sz="0" w:space="0" w:color="auto"/>
                                        <w:right w:val="none" w:sz="0" w:space="0" w:color="auto"/>
                                      </w:divBdr>
                                      <w:divsChild>
                                        <w:div w:id="5351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25038">
                  <w:marLeft w:val="0"/>
                  <w:marRight w:val="0"/>
                  <w:marTop w:val="0"/>
                  <w:marBottom w:val="0"/>
                  <w:divBdr>
                    <w:top w:val="none" w:sz="0" w:space="0" w:color="auto"/>
                    <w:left w:val="none" w:sz="0" w:space="0" w:color="auto"/>
                    <w:bottom w:val="none" w:sz="0" w:space="0" w:color="auto"/>
                    <w:right w:val="none" w:sz="0" w:space="0" w:color="auto"/>
                  </w:divBdr>
                  <w:divsChild>
                    <w:div w:id="1281910506">
                      <w:marLeft w:val="0"/>
                      <w:marRight w:val="0"/>
                      <w:marTop w:val="0"/>
                      <w:marBottom w:val="0"/>
                      <w:divBdr>
                        <w:top w:val="none" w:sz="0" w:space="0" w:color="auto"/>
                        <w:left w:val="none" w:sz="0" w:space="0" w:color="auto"/>
                        <w:bottom w:val="none" w:sz="0" w:space="0" w:color="auto"/>
                        <w:right w:val="none" w:sz="0" w:space="0" w:color="auto"/>
                      </w:divBdr>
                      <w:divsChild>
                        <w:div w:id="284967869">
                          <w:marLeft w:val="0"/>
                          <w:marRight w:val="0"/>
                          <w:marTop w:val="0"/>
                          <w:marBottom w:val="0"/>
                          <w:divBdr>
                            <w:top w:val="none" w:sz="0" w:space="0" w:color="auto"/>
                            <w:left w:val="none" w:sz="0" w:space="0" w:color="auto"/>
                            <w:bottom w:val="none" w:sz="0" w:space="0" w:color="auto"/>
                            <w:right w:val="none" w:sz="0" w:space="0" w:color="auto"/>
                          </w:divBdr>
                          <w:divsChild>
                            <w:div w:id="2039967278">
                              <w:marLeft w:val="0"/>
                              <w:marRight w:val="0"/>
                              <w:marTop w:val="0"/>
                              <w:marBottom w:val="0"/>
                              <w:divBdr>
                                <w:top w:val="none" w:sz="0" w:space="0" w:color="auto"/>
                                <w:left w:val="none" w:sz="0" w:space="0" w:color="auto"/>
                                <w:bottom w:val="none" w:sz="0" w:space="0" w:color="auto"/>
                                <w:right w:val="none" w:sz="0" w:space="0" w:color="auto"/>
                              </w:divBdr>
                              <w:divsChild>
                                <w:div w:id="19510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13139">
      <w:bodyDiv w:val="1"/>
      <w:marLeft w:val="0"/>
      <w:marRight w:val="0"/>
      <w:marTop w:val="0"/>
      <w:marBottom w:val="0"/>
      <w:divBdr>
        <w:top w:val="none" w:sz="0" w:space="0" w:color="auto"/>
        <w:left w:val="none" w:sz="0" w:space="0" w:color="auto"/>
        <w:bottom w:val="none" w:sz="0" w:space="0" w:color="auto"/>
        <w:right w:val="none" w:sz="0" w:space="0" w:color="auto"/>
      </w:divBdr>
    </w:div>
    <w:div w:id="1564019630">
      <w:bodyDiv w:val="1"/>
      <w:marLeft w:val="0"/>
      <w:marRight w:val="0"/>
      <w:marTop w:val="0"/>
      <w:marBottom w:val="0"/>
      <w:divBdr>
        <w:top w:val="none" w:sz="0" w:space="0" w:color="auto"/>
        <w:left w:val="none" w:sz="0" w:space="0" w:color="auto"/>
        <w:bottom w:val="none" w:sz="0" w:space="0" w:color="auto"/>
        <w:right w:val="none" w:sz="0" w:space="0" w:color="auto"/>
      </w:divBdr>
      <w:divsChild>
        <w:div w:id="232617829">
          <w:marLeft w:val="0"/>
          <w:marRight w:val="0"/>
          <w:marTop w:val="0"/>
          <w:marBottom w:val="450"/>
          <w:divBdr>
            <w:top w:val="none" w:sz="0" w:space="0" w:color="auto"/>
            <w:left w:val="none" w:sz="0" w:space="0" w:color="auto"/>
            <w:bottom w:val="none" w:sz="0" w:space="0" w:color="auto"/>
            <w:right w:val="none" w:sz="0" w:space="0" w:color="auto"/>
          </w:divBdr>
          <w:divsChild>
            <w:div w:id="882907235">
              <w:marLeft w:val="-225"/>
              <w:marRight w:val="-225"/>
              <w:marTop w:val="0"/>
              <w:marBottom w:val="0"/>
              <w:divBdr>
                <w:top w:val="none" w:sz="0" w:space="0" w:color="auto"/>
                <w:left w:val="none" w:sz="0" w:space="0" w:color="auto"/>
                <w:bottom w:val="none" w:sz="0" w:space="0" w:color="auto"/>
                <w:right w:val="none" w:sz="0" w:space="0" w:color="auto"/>
              </w:divBdr>
              <w:divsChild>
                <w:div w:id="391542190">
                  <w:marLeft w:val="0"/>
                  <w:marRight w:val="0"/>
                  <w:marTop w:val="0"/>
                  <w:marBottom w:val="0"/>
                  <w:divBdr>
                    <w:top w:val="none" w:sz="0" w:space="0" w:color="auto"/>
                    <w:left w:val="none" w:sz="0" w:space="0" w:color="auto"/>
                    <w:bottom w:val="none" w:sz="0" w:space="0" w:color="auto"/>
                    <w:right w:val="none" w:sz="0" w:space="0" w:color="auto"/>
                  </w:divBdr>
                  <w:divsChild>
                    <w:div w:id="538512562">
                      <w:marLeft w:val="0"/>
                      <w:marRight w:val="0"/>
                      <w:marTop w:val="0"/>
                      <w:marBottom w:val="0"/>
                      <w:divBdr>
                        <w:top w:val="none" w:sz="0" w:space="0" w:color="auto"/>
                        <w:left w:val="none" w:sz="0" w:space="0" w:color="auto"/>
                        <w:bottom w:val="none" w:sz="0" w:space="0" w:color="auto"/>
                        <w:right w:val="none" w:sz="0" w:space="0" w:color="auto"/>
                      </w:divBdr>
                      <w:divsChild>
                        <w:div w:id="1552423131">
                          <w:marLeft w:val="0"/>
                          <w:marRight w:val="0"/>
                          <w:marTop w:val="0"/>
                          <w:marBottom w:val="0"/>
                          <w:divBdr>
                            <w:top w:val="none" w:sz="0" w:space="0" w:color="auto"/>
                            <w:left w:val="none" w:sz="0" w:space="0" w:color="auto"/>
                            <w:bottom w:val="none" w:sz="0" w:space="0" w:color="auto"/>
                            <w:right w:val="none" w:sz="0" w:space="0" w:color="auto"/>
                          </w:divBdr>
                          <w:divsChild>
                            <w:div w:id="210650473">
                              <w:marLeft w:val="0"/>
                              <w:marRight w:val="0"/>
                              <w:marTop w:val="0"/>
                              <w:marBottom w:val="0"/>
                              <w:divBdr>
                                <w:top w:val="none" w:sz="0" w:space="0" w:color="auto"/>
                                <w:left w:val="none" w:sz="0" w:space="0" w:color="auto"/>
                                <w:bottom w:val="none" w:sz="0" w:space="0" w:color="auto"/>
                                <w:right w:val="none" w:sz="0" w:space="0" w:color="auto"/>
                              </w:divBdr>
                              <w:divsChild>
                                <w:div w:id="1314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9394">
          <w:marLeft w:val="0"/>
          <w:marRight w:val="0"/>
          <w:marTop w:val="0"/>
          <w:marBottom w:val="450"/>
          <w:divBdr>
            <w:top w:val="none" w:sz="0" w:space="0" w:color="auto"/>
            <w:left w:val="none" w:sz="0" w:space="0" w:color="auto"/>
            <w:bottom w:val="none" w:sz="0" w:space="0" w:color="auto"/>
            <w:right w:val="none" w:sz="0" w:space="0" w:color="auto"/>
          </w:divBdr>
          <w:divsChild>
            <w:div w:id="1149902446">
              <w:marLeft w:val="-225"/>
              <w:marRight w:val="-225"/>
              <w:marTop w:val="0"/>
              <w:marBottom w:val="0"/>
              <w:divBdr>
                <w:top w:val="none" w:sz="0" w:space="0" w:color="auto"/>
                <w:left w:val="none" w:sz="0" w:space="0" w:color="auto"/>
                <w:bottom w:val="none" w:sz="0" w:space="0" w:color="auto"/>
                <w:right w:val="none" w:sz="0" w:space="0" w:color="auto"/>
              </w:divBdr>
              <w:divsChild>
                <w:div w:id="670640805">
                  <w:marLeft w:val="0"/>
                  <w:marRight w:val="0"/>
                  <w:marTop w:val="0"/>
                  <w:marBottom w:val="0"/>
                  <w:divBdr>
                    <w:top w:val="none" w:sz="0" w:space="0" w:color="auto"/>
                    <w:left w:val="none" w:sz="0" w:space="0" w:color="auto"/>
                    <w:bottom w:val="none" w:sz="0" w:space="0" w:color="auto"/>
                    <w:right w:val="none" w:sz="0" w:space="0" w:color="auto"/>
                  </w:divBdr>
                  <w:divsChild>
                    <w:div w:id="400753949">
                      <w:marLeft w:val="0"/>
                      <w:marRight w:val="0"/>
                      <w:marTop w:val="0"/>
                      <w:marBottom w:val="0"/>
                      <w:divBdr>
                        <w:top w:val="none" w:sz="0" w:space="0" w:color="auto"/>
                        <w:left w:val="none" w:sz="0" w:space="0" w:color="auto"/>
                        <w:bottom w:val="none" w:sz="0" w:space="0" w:color="auto"/>
                        <w:right w:val="none" w:sz="0" w:space="0" w:color="auto"/>
                      </w:divBdr>
                      <w:divsChild>
                        <w:div w:id="189537526">
                          <w:marLeft w:val="0"/>
                          <w:marRight w:val="0"/>
                          <w:marTop w:val="0"/>
                          <w:marBottom w:val="0"/>
                          <w:divBdr>
                            <w:top w:val="none" w:sz="0" w:space="0" w:color="auto"/>
                            <w:left w:val="none" w:sz="0" w:space="0" w:color="auto"/>
                            <w:bottom w:val="none" w:sz="0" w:space="0" w:color="auto"/>
                            <w:right w:val="none" w:sz="0" w:space="0" w:color="auto"/>
                          </w:divBdr>
                          <w:divsChild>
                            <w:div w:id="397748197">
                              <w:marLeft w:val="0"/>
                              <w:marRight w:val="0"/>
                              <w:marTop w:val="0"/>
                              <w:marBottom w:val="0"/>
                              <w:divBdr>
                                <w:top w:val="none" w:sz="0" w:space="0" w:color="auto"/>
                                <w:left w:val="none" w:sz="0" w:space="0" w:color="auto"/>
                                <w:bottom w:val="none" w:sz="0" w:space="0" w:color="auto"/>
                                <w:right w:val="none" w:sz="0" w:space="0" w:color="auto"/>
                              </w:divBdr>
                              <w:divsChild>
                                <w:div w:id="1460683691">
                                  <w:marLeft w:val="0"/>
                                  <w:marRight w:val="0"/>
                                  <w:marTop w:val="0"/>
                                  <w:marBottom w:val="0"/>
                                  <w:divBdr>
                                    <w:top w:val="none" w:sz="0" w:space="0" w:color="auto"/>
                                    <w:left w:val="none" w:sz="0" w:space="0" w:color="auto"/>
                                    <w:bottom w:val="none" w:sz="0" w:space="0" w:color="auto"/>
                                    <w:right w:val="none" w:sz="0" w:space="0" w:color="auto"/>
                                  </w:divBdr>
                                  <w:divsChild>
                                    <w:div w:id="1184246526">
                                      <w:marLeft w:val="0"/>
                                      <w:marRight w:val="0"/>
                                      <w:marTop w:val="0"/>
                                      <w:marBottom w:val="0"/>
                                      <w:divBdr>
                                        <w:top w:val="none" w:sz="0" w:space="0" w:color="auto"/>
                                        <w:left w:val="none" w:sz="0" w:space="0" w:color="auto"/>
                                        <w:bottom w:val="none" w:sz="0" w:space="0" w:color="auto"/>
                                        <w:right w:val="none" w:sz="0" w:space="0" w:color="auto"/>
                                      </w:divBdr>
                                      <w:divsChild>
                                        <w:div w:id="138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387726">
                  <w:marLeft w:val="0"/>
                  <w:marRight w:val="0"/>
                  <w:marTop w:val="0"/>
                  <w:marBottom w:val="0"/>
                  <w:divBdr>
                    <w:top w:val="none" w:sz="0" w:space="0" w:color="auto"/>
                    <w:left w:val="none" w:sz="0" w:space="0" w:color="auto"/>
                    <w:bottom w:val="none" w:sz="0" w:space="0" w:color="auto"/>
                    <w:right w:val="none" w:sz="0" w:space="0" w:color="auto"/>
                  </w:divBdr>
                  <w:divsChild>
                    <w:div w:id="146170057">
                      <w:marLeft w:val="0"/>
                      <w:marRight w:val="0"/>
                      <w:marTop w:val="0"/>
                      <w:marBottom w:val="0"/>
                      <w:divBdr>
                        <w:top w:val="none" w:sz="0" w:space="0" w:color="auto"/>
                        <w:left w:val="none" w:sz="0" w:space="0" w:color="auto"/>
                        <w:bottom w:val="none" w:sz="0" w:space="0" w:color="auto"/>
                        <w:right w:val="none" w:sz="0" w:space="0" w:color="auto"/>
                      </w:divBdr>
                      <w:divsChild>
                        <w:div w:id="2009210275">
                          <w:marLeft w:val="0"/>
                          <w:marRight w:val="0"/>
                          <w:marTop w:val="0"/>
                          <w:marBottom w:val="0"/>
                          <w:divBdr>
                            <w:top w:val="none" w:sz="0" w:space="0" w:color="auto"/>
                            <w:left w:val="none" w:sz="0" w:space="0" w:color="auto"/>
                            <w:bottom w:val="none" w:sz="0" w:space="0" w:color="auto"/>
                            <w:right w:val="none" w:sz="0" w:space="0" w:color="auto"/>
                          </w:divBdr>
                          <w:divsChild>
                            <w:div w:id="414716435">
                              <w:marLeft w:val="0"/>
                              <w:marRight w:val="0"/>
                              <w:marTop w:val="0"/>
                              <w:marBottom w:val="0"/>
                              <w:divBdr>
                                <w:top w:val="none" w:sz="0" w:space="0" w:color="auto"/>
                                <w:left w:val="none" w:sz="0" w:space="0" w:color="auto"/>
                                <w:bottom w:val="none" w:sz="0" w:space="0" w:color="auto"/>
                                <w:right w:val="none" w:sz="0" w:space="0" w:color="auto"/>
                              </w:divBdr>
                              <w:divsChild>
                                <w:div w:id="624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425463">
          <w:marLeft w:val="0"/>
          <w:marRight w:val="0"/>
          <w:marTop w:val="0"/>
          <w:marBottom w:val="450"/>
          <w:divBdr>
            <w:top w:val="none" w:sz="0" w:space="0" w:color="auto"/>
            <w:left w:val="none" w:sz="0" w:space="0" w:color="auto"/>
            <w:bottom w:val="none" w:sz="0" w:space="0" w:color="auto"/>
            <w:right w:val="none" w:sz="0" w:space="0" w:color="auto"/>
          </w:divBdr>
          <w:divsChild>
            <w:div w:id="1102721434">
              <w:marLeft w:val="-225"/>
              <w:marRight w:val="-225"/>
              <w:marTop w:val="0"/>
              <w:marBottom w:val="0"/>
              <w:divBdr>
                <w:top w:val="none" w:sz="0" w:space="0" w:color="auto"/>
                <w:left w:val="none" w:sz="0" w:space="0" w:color="auto"/>
                <w:bottom w:val="none" w:sz="0" w:space="0" w:color="auto"/>
                <w:right w:val="none" w:sz="0" w:space="0" w:color="auto"/>
              </w:divBdr>
              <w:divsChild>
                <w:div w:id="125322216">
                  <w:marLeft w:val="0"/>
                  <w:marRight w:val="0"/>
                  <w:marTop w:val="0"/>
                  <w:marBottom w:val="0"/>
                  <w:divBdr>
                    <w:top w:val="none" w:sz="0" w:space="0" w:color="auto"/>
                    <w:left w:val="none" w:sz="0" w:space="0" w:color="auto"/>
                    <w:bottom w:val="none" w:sz="0" w:space="0" w:color="auto"/>
                    <w:right w:val="none" w:sz="0" w:space="0" w:color="auto"/>
                  </w:divBdr>
                  <w:divsChild>
                    <w:div w:id="343282983">
                      <w:marLeft w:val="0"/>
                      <w:marRight w:val="0"/>
                      <w:marTop w:val="0"/>
                      <w:marBottom w:val="0"/>
                      <w:divBdr>
                        <w:top w:val="none" w:sz="0" w:space="0" w:color="auto"/>
                        <w:left w:val="none" w:sz="0" w:space="0" w:color="auto"/>
                        <w:bottom w:val="none" w:sz="0" w:space="0" w:color="auto"/>
                        <w:right w:val="none" w:sz="0" w:space="0" w:color="auto"/>
                      </w:divBdr>
                      <w:divsChild>
                        <w:div w:id="1084957419">
                          <w:marLeft w:val="0"/>
                          <w:marRight w:val="0"/>
                          <w:marTop w:val="0"/>
                          <w:marBottom w:val="0"/>
                          <w:divBdr>
                            <w:top w:val="none" w:sz="0" w:space="0" w:color="auto"/>
                            <w:left w:val="none" w:sz="0" w:space="0" w:color="auto"/>
                            <w:bottom w:val="none" w:sz="0" w:space="0" w:color="auto"/>
                            <w:right w:val="none" w:sz="0" w:space="0" w:color="auto"/>
                          </w:divBdr>
                          <w:divsChild>
                            <w:div w:id="753626715">
                              <w:marLeft w:val="0"/>
                              <w:marRight w:val="0"/>
                              <w:marTop w:val="0"/>
                              <w:marBottom w:val="0"/>
                              <w:divBdr>
                                <w:top w:val="none" w:sz="0" w:space="0" w:color="auto"/>
                                <w:left w:val="none" w:sz="0" w:space="0" w:color="auto"/>
                                <w:bottom w:val="none" w:sz="0" w:space="0" w:color="auto"/>
                                <w:right w:val="none" w:sz="0" w:space="0" w:color="auto"/>
                              </w:divBdr>
                              <w:divsChild>
                                <w:div w:id="1139375771">
                                  <w:marLeft w:val="0"/>
                                  <w:marRight w:val="0"/>
                                  <w:marTop w:val="0"/>
                                  <w:marBottom w:val="0"/>
                                  <w:divBdr>
                                    <w:top w:val="none" w:sz="0" w:space="0" w:color="auto"/>
                                    <w:left w:val="none" w:sz="0" w:space="0" w:color="auto"/>
                                    <w:bottom w:val="none" w:sz="0" w:space="0" w:color="auto"/>
                                    <w:right w:val="none" w:sz="0" w:space="0" w:color="auto"/>
                                  </w:divBdr>
                                  <w:divsChild>
                                    <w:div w:id="144587004">
                                      <w:marLeft w:val="0"/>
                                      <w:marRight w:val="0"/>
                                      <w:marTop w:val="0"/>
                                      <w:marBottom w:val="0"/>
                                      <w:divBdr>
                                        <w:top w:val="none" w:sz="0" w:space="0" w:color="auto"/>
                                        <w:left w:val="none" w:sz="0" w:space="0" w:color="auto"/>
                                        <w:bottom w:val="none" w:sz="0" w:space="0" w:color="auto"/>
                                        <w:right w:val="none" w:sz="0" w:space="0" w:color="auto"/>
                                      </w:divBdr>
                                      <w:divsChild>
                                        <w:div w:id="17907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374060">
                  <w:marLeft w:val="0"/>
                  <w:marRight w:val="0"/>
                  <w:marTop w:val="0"/>
                  <w:marBottom w:val="0"/>
                  <w:divBdr>
                    <w:top w:val="none" w:sz="0" w:space="0" w:color="auto"/>
                    <w:left w:val="none" w:sz="0" w:space="0" w:color="auto"/>
                    <w:bottom w:val="none" w:sz="0" w:space="0" w:color="auto"/>
                    <w:right w:val="none" w:sz="0" w:space="0" w:color="auto"/>
                  </w:divBdr>
                  <w:divsChild>
                    <w:div w:id="1691295269">
                      <w:marLeft w:val="0"/>
                      <w:marRight w:val="0"/>
                      <w:marTop w:val="0"/>
                      <w:marBottom w:val="0"/>
                      <w:divBdr>
                        <w:top w:val="none" w:sz="0" w:space="0" w:color="auto"/>
                        <w:left w:val="none" w:sz="0" w:space="0" w:color="auto"/>
                        <w:bottom w:val="none" w:sz="0" w:space="0" w:color="auto"/>
                        <w:right w:val="none" w:sz="0" w:space="0" w:color="auto"/>
                      </w:divBdr>
                      <w:divsChild>
                        <w:div w:id="1744182373">
                          <w:marLeft w:val="0"/>
                          <w:marRight w:val="0"/>
                          <w:marTop w:val="0"/>
                          <w:marBottom w:val="0"/>
                          <w:divBdr>
                            <w:top w:val="none" w:sz="0" w:space="0" w:color="auto"/>
                            <w:left w:val="none" w:sz="0" w:space="0" w:color="auto"/>
                            <w:bottom w:val="none" w:sz="0" w:space="0" w:color="auto"/>
                            <w:right w:val="none" w:sz="0" w:space="0" w:color="auto"/>
                          </w:divBdr>
                          <w:divsChild>
                            <w:div w:id="2071921850">
                              <w:marLeft w:val="0"/>
                              <w:marRight w:val="0"/>
                              <w:marTop w:val="0"/>
                              <w:marBottom w:val="0"/>
                              <w:divBdr>
                                <w:top w:val="none" w:sz="0" w:space="0" w:color="auto"/>
                                <w:left w:val="none" w:sz="0" w:space="0" w:color="auto"/>
                                <w:bottom w:val="none" w:sz="0" w:space="0" w:color="auto"/>
                                <w:right w:val="none" w:sz="0" w:space="0" w:color="auto"/>
                              </w:divBdr>
                              <w:divsChild>
                                <w:div w:id="6509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musicalbreath.com/what-we-off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50F9-AA0B-4259-8E5D-C2BB7691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9754</Characters>
  <Application>Microsoft Office Word</Application>
  <DocSecurity>0</DocSecurity>
  <Lines>211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Chloe Hough</cp:lastModifiedBy>
  <cp:revision>3</cp:revision>
  <cp:lastPrinted>2023-09-11T09:48:00Z</cp:lastPrinted>
  <dcterms:created xsi:type="dcterms:W3CDTF">2023-11-08T09:30:00Z</dcterms:created>
  <dcterms:modified xsi:type="dcterms:W3CDTF">2023-11-08T09:30:00Z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e1354905fb478689272a27bab7f24e91b649204caff0129c17edee80eb5bade5</vt:lpwstr>
  </property>
</Properties>
</file>